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0C6D" w14:textId="060D5C3D" w:rsidR="00140E28" w:rsidRDefault="00B41153" w:rsidP="00B41153">
      <w:pPr>
        <w:pStyle w:val="Title"/>
      </w:pPr>
      <w:r>
        <w:t xml:space="preserve">Councillor Report – </w:t>
      </w:r>
      <w:r w:rsidR="001D4D8B">
        <w:t>January</w:t>
      </w:r>
      <w:r>
        <w:t xml:space="preserve"> </w:t>
      </w:r>
      <w:r w:rsidR="001D4D8B">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770"/>
      </w:tblGrid>
      <w:tr w:rsidR="00B41153" w14:paraId="5C8486AB" w14:textId="77777777" w:rsidTr="00E82CB4">
        <w:tc>
          <w:tcPr>
            <w:tcW w:w="1866" w:type="dxa"/>
          </w:tcPr>
          <w:p w14:paraId="59C09DDE" w14:textId="77777777" w:rsidR="00B41153" w:rsidRDefault="00B41153" w:rsidP="00B41153">
            <w:r>
              <w:rPr>
                <w:noProof/>
              </w:rPr>
              <w:drawing>
                <wp:inline distT="0" distB="0" distL="0" distR="0" wp14:anchorId="48FDC821" wp14:editId="4AF36764">
                  <wp:extent cx="1047750" cy="965983"/>
                  <wp:effectExtent l="0" t="0" r="0" b="5715"/>
                  <wp:docPr id="619536646" name="Picture 4" descr="Councillor Rowland O'Con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36646" name="Picture 4" descr="Councillor Rowland O'Conno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8815" cy="985404"/>
                          </a:xfrm>
                          <a:prstGeom prst="rect">
                            <a:avLst/>
                          </a:prstGeom>
                        </pic:spPr>
                      </pic:pic>
                    </a:graphicData>
                  </a:graphic>
                </wp:inline>
              </w:drawing>
            </w:r>
          </w:p>
        </w:tc>
        <w:tc>
          <w:tcPr>
            <w:tcW w:w="7770" w:type="dxa"/>
          </w:tcPr>
          <w:p w14:paraId="4D75398B" w14:textId="77777777" w:rsidR="00B41153" w:rsidRDefault="00B41153" w:rsidP="00B41153">
            <w:pPr>
              <w:pStyle w:val="Heading1"/>
              <w:rPr>
                <w:rStyle w:val="SubtleEmphasis"/>
              </w:rPr>
            </w:pPr>
            <w:r w:rsidRPr="00B41153">
              <w:rPr>
                <w:rStyle w:val="Heading1Char"/>
              </w:rPr>
              <w:t xml:space="preserve">Cllr </w:t>
            </w:r>
            <w:r w:rsidRPr="00B41153">
              <w:rPr>
                <w:rStyle w:val="Emphasis"/>
              </w:rPr>
              <w:t>Rowland</w:t>
            </w:r>
            <w:r w:rsidRPr="00B41153">
              <w:rPr>
                <w:rStyle w:val="Heading1Char"/>
              </w:rPr>
              <w:t xml:space="preserve"> O’Connor</w:t>
            </w:r>
            <w:r w:rsidRPr="00B41153">
              <w:br/>
            </w:r>
            <w:r w:rsidRPr="00B41153">
              <w:rPr>
                <w:rStyle w:val="SubtleEmphasis"/>
              </w:rPr>
              <w:t xml:space="preserve">Cornwall Council </w:t>
            </w:r>
          </w:p>
          <w:p w14:paraId="252D78EB" w14:textId="77777777" w:rsidR="00B41153" w:rsidRDefault="00B41153" w:rsidP="00B41153">
            <w:r w:rsidRPr="00B41153">
              <w:rPr>
                <w:rStyle w:val="SubtleEmphasis"/>
              </w:rPr>
              <w:t>Division: St. Columb Major, St. Mawgan-in-Pydar &amp; St. Wenn</w:t>
            </w:r>
          </w:p>
        </w:tc>
      </w:tr>
    </w:tbl>
    <w:p w14:paraId="632F29E8" w14:textId="77777777" w:rsidR="00E82CB4" w:rsidRDefault="00E82CB4" w:rsidP="00E82CB4">
      <w:pPr>
        <w:jc w:val="center"/>
        <w:rPr>
          <w:rStyle w:val="Emphasis"/>
        </w:rPr>
      </w:pPr>
    </w:p>
    <w:p w14:paraId="321FD812" w14:textId="77777777" w:rsidR="000D7555" w:rsidRPr="000D7555" w:rsidRDefault="000D7555" w:rsidP="000D7555">
      <w:pPr>
        <w:pStyle w:val="Heading1"/>
        <w:rPr>
          <w:lang w:val="en-US"/>
        </w:rPr>
      </w:pPr>
      <w:r w:rsidRPr="000D7555">
        <w:rPr>
          <w:lang w:val="en-US"/>
        </w:rPr>
        <w:t>Introduction</w:t>
      </w:r>
    </w:p>
    <w:p w14:paraId="3DBE7605" w14:textId="0AB108E1" w:rsidR="000D7555" w:rsidRDefault="000D7555" w:rsidP="000D7555">
      <w:pPr>
        <w:rPr>
          <w:lang w:val="en-US"/>
        </w:rPr>
      </w:pPr>
      <w:r w:rsidRPr="000D7555">
        <w:rPr>
          <w:lang w:val="en-US"/>
        </w:rPr>
        <w:t>Welcome to my January update for residents of St Columb Major, St Mawgan-in-Pydar and St Wenn.</w:t>
      </w:r>
      <w:r w:rsidRPr="000D7555">
        <w:rPr>
          <w:lang w:val="en-US"/>
        </w:rPr>
        <w:br/>
        <w:t>This report provides a brief summary of recent council activity, local matters raised by residents, and key priorities for the month ahead.</w:t>
      </w:r>
    </w:p>
    <w:p w14:paraId="1C04D1E1" w14:textId="77777777" w:rsidR="00D63B06" w:rsidRPr="00D63B06" w:rsidRDefault="00D63B06" w:rsidP="00D63B06">
      <w:pPr>
        <w:pStyle w:val="Heading1"/>
        <w:rPr>
          <w:lang w:val="en-US"/>
        </w:rPr>
      </w:pPr>
      <w:r w:rsidRPr="00D63B06">
        <w:rPr>
          <w:lang w:val="en-US"/>
        </w:rPr>
        <w:t>Local Council Updates</w:t>
      </w:r>
    </w:p>
    <w:p w14:paraId="7FF45F07" w14:textId="77777777" w:rsidR="00D63B06" w:rsidRPr="00D63B06" w:rsidRDefault="00D63B06" w:rsidP="00D63B06">
      <w:pPr>
        <w:numPr>
          <w:ilvl w:val="0"/>
          <w:numId w:val="10"/>
        </w:numPr>
        <w:rPr>
          <w:lang w:val="en-US"/>
        </w:rPr>
      </w:pPr>
      <w:r w:rsidRPr="00D63B06">
        <w:rPr>
          <w:b/>
          <w:bCs/>
          <w:lang w:val="en-US"/>
        </w:rPr>
        <w:t>Severe Weather &amp; Flooding (December 2025)</w:t>
      </w:r>
      <w:r w:rsidRPr="00D63B06">
        <w:rPr>
          <w:lang w:val="en-US"/>
        </w:rPr>
        <w:t>: Following periods of heavy rainfall in December 2025, several areas across the division experienced surface water, drainage pressure, and localised flooding. Cornwall Council officers undertook monitoring and reactive works where required, including gully clearance and assessment of known flood-risk locations (Cornwall Council, Dec 2025).</w:t>
      </w:r>
    </w:p>
    <w:p w14:paraId="5CEE9BE2" w14:textId="77777777" w:rsidR="00D63B06" w:rsidRPr="00D63B06" w:rsidRDefault="00D63B06" w:rsidP="00D63B06">
      <w:pPr>
        <w:numPr>
          <w:ilvl w:val="0"/>
          <w:numId w:val="10"/>
        </w:numPr>
        <w:rPr>
          <w:lang w:val="en-US"/>
        </w:rPr>
      </w:pPr>
      <w:r w:rsidRPr="00D63B06">
        <w:rPr>
          <w:b/>
          <w:bCs/>
          <w:lang w:val="en-US"/>
        </w:rPr>
        <w:t>Drainage &amp; Highways</w:t>
      </w:r>
      <w:r w:rsidRPr="00D63B06">
        <w:rPr>
          <w:lang w:val="en-US"/>
        </w:rPr>
        <w:t>: Reports relating to blocked gullies, ditches, and highway drainage were raised with the Council’s highways service. Locations with recurring issues have been logged for further inspection and prioritisation as part of routine maintenance programmes, subject to weather conditions and available resources (Cornwall Council, Dec 2025).</w:t>
      </w:r>
    </w:p>
    <w:p w14:paraId="48DF0F2F" w14:textId="77777777" w:rsidR="00D63B06" w:rsidRPr="00D63B06" w:rsidRDefault="00D63B06" w:rsidP="00D63B06">
      <w:pPr>
        <w:numPr>
          <w:ilvl w:val="0"/>
          <w:numId w:val="10"/>
        </w:numPr>
        <w:rPr>
          <w:lang w:val="en-US"/>
        </w:rPr>
      </w:pPr>
      <w:r w:rsidRPr="00D63B06">
        <w:rPr>
          <w:b/>
          <w:bCs/>
          <w:lang w:val="en-US"/>
        </w:rPr>
        <w:t>Storm Goretti (January 2026)</w:t>
      </w:r>
      <w:r w:rsidRPr="00D63B06">
        <w:rPr>
          <w:lang w:val="en-US"/>
        </w:rPr>
        <w:t>: During Storm Goretti in January 2026, high winds and further heavy rainfall led to additional pressures on the highway network, including debris, fallen branches, and surface water issues in some locations. Council emergency and highways teams responded to reports as they were received, prioritising safety-critical incidents and maintaining access where possible (Cornwall Council, Jan 2026).</w:t>
      </w:r>
    </w:p>
    <w:p w14:paraId="30564F00" w14:textId="77777777" w:rsidR="00D63B06" w:rsidRPr="00D63B06" w:rsidRDefault="00D63B06" w:rsidP="00D63B06">
      <w:pPr>
        <w:numPr>
          <w:ilvl w:val="0"/>
          <w:numId w:val="10"/>
        </w:numPr>
        <w:rPr>
          <w:lang w:val="en-US"/>
        </w:rPr>
      </w:pPr>
      <w:r w:rsidRPr="00D63B06">
        <w:rPr>
          <w:b/>
          <w:bCs/>
          <w:lang w:val="en-US"/>
        </w:rPr>
        <w:t>Ongoing Monitoring &amp; Reporting</w:t>
      </w:r>
      <w:r w:rsidRPr="00D63B06">
        <w:rPr>
          <w:lang w:val="en-US"/>
        </w:rPr>
        <w:t>: Residents affected by flooding, drainage failure, or storm-related damage were advised to continue reporting issues through official council channels to support follow-up inspections and longer-term mitigation planning. Liaison with highways and flood-risk teams is continuing into February (Cornwall Council, Jan 2026).</w:t>
      </w:r>
    </w:p>
    <w:p w14:paraId="77FEF28E" w14:textId="77777777" w:rsidR="000F144A" w:rsidRPr="000F144A" w:rsidRDefault="000F144A" w:rsidP="000F144A">
      <w:pPr>
        <w:pStyle w:val="Heading1"/>
        <w:rPr>
          <w:lang w:val="en-US"/>
        </w:rPr>
      </w:pPr>
      <w:r w:rsidRPr="000F144A">
        <w:rPr>
          <w:lang w:val="en-US"/>
        </w:rPr>
        <w:t>Casework &amp; Resident Issues</w:t>
      </w:r>
    </w:p>
    <w:p w14:paraId="6F754387" w14:textId="77777777" w:rsidR="004C5E2D" w:rsidRDefault="000F144A" w:rsidP="004C5E2D">
      <w:pPr>
        <w:pStyle w:val="ListParagraph"/>
        <w:numPr>
          <w:ilvl w:val="0"/>
          <w:numId w:val="12"/>
        </w:numPr>
        <w:rPr>
          <w:lang w:val="en-US"/>
        </w:rPr>
      </w:pPr>
      <w:r w:rsidRPr="004C5E2D">
        <w:rPr>
          <w:lang w:val="en-US"/>
        </w:rPr>
        <w:t>During January, casework continued to focus on: - Flooding, drainage, and highway condition concerns following severe weather</w:t>
      </w:r>
    </w:p>
    <w:p w14:paraId="0DA6D469" w14:textId="77777777" w:rsidR="004C5E2D" w:rsidRDefault="000F144A" w:rsidP="004C5E2D">
      <w:pPr>
        <w:pStyle w:val="ListParagraph"/>
        <w:numPr>
          <w:ilvl w:val="0"/>
          <w:numId w:val="12"/>
        </w:numPr>
        <w:rPr>
          <w:lang w:val="en-US"/>
        </w:rPr>
      </w:pPr>
      <w:r w:rsidRPr="004C5E2D">
        <w:rPr>
          <w:lang w:val="en-US"/>
        </w:rPr>
        <w:t>Planning-related enquiries</w:t>
      </w:r>
    </w:p>
    <w:p w14:paraId="0AAC37A3" w14:textId="74662503" w:rsidR="000F144A" w:rsidRPr="004C5E2D" w:rsidRDefault="000F144A" w:rsidP="004C5E2D">
      <w:pPr>
        <w:pStyle w:val="ListParagraph"/>
        <w:numPr>
          <w:ilvl w:val="0"/>
          <w:numId w:val="12"/>
        </w:numPr>
        <w:rPr>
          <w:lang w:val="en-US"/>
        </w:rPr>
      </w:pPr>
      <w:r w:rsidRPr="004C5E2D">
        <w:rPr>
          <w:lang w:val="en-US"/>
        </w:rPr>
        <w:t>General requests for support and signposting to council services</w:t>
      </w:r>
    </w:p>
    <w:p w14:paraId="0BDF1A0C" w14:textId="55AF8ACE" w:rsidR="000A0125" w:rsidRDefault="000F144A" w:rsidP="000F144A">
      <w:pPr>
        <w:rPr>
          <w:lang w:val="en-US"/>
        </w:rPr>
      </w:pPr>
      <w:r w:rsidRPr="000F144A">
        <w:rPr>
          <w:lang w:val="en-US"/>
        </w:rPr>
        <w:t>All cases are handled confidentially, and no personal details are included in this report.</w:t>
      </w:r>
    </w:p>
    <w:p w14:paraId="4A6CE181" w14:textId="77777777" w:rsidR="000A0125" w:rsidRDefault="000A0125">
      <w:pPr>
        <w:rPr>
          <w:lang w:val="en-US"/>
        </w:rPr>
      </w:pPr>
      <w:r>
        <w:rPr>
          <w:lang w:val="en-US"/>
        </w:rPr>
        <w:br w:type="page"/>
      </w:r>
    </w:p>
    <w:p w14:paraId="36A3F6AD" w14:textId="77777777" w:rsidR="009A28FD" w:rsidRPr="009A28FD" w:rsidRDefault="009A28FD" w:rsidP="009A28FD">
      <w:pPr>
        <w:pStyle w:val="Heading1"/>
        <w:rPr>
          <w:lang w:val="en-US"/>
        </w:rPr>
      </w:pPr>
      <w:r w:rsidRPr="009A28FD">
        <w:rPr>
          <w:lang w:val="en-US"/>
        </w:rPr>
        <w:lastRenderedPageBreak/>
        <w:t>Future Priorities</w:t>
      </w:r>
    </w:p>
    <w:p w14:paraId="2329F05A" w14:textId="77777777" w:rsidR="004C5E2D" w:rsidRDefault="009A28FD" w:rsidP="00226E76">
      <w:pPr>
        <w:pStyle w:val="ListParagraph"/>
        <w:numPr>
          <w:ilvl w:val="0"/>
          <w:numId w:val="11"/>
        </w:numPr>
        <w:rPr>
          <w:lang w:val="en-US"/>
        </w:rPr>
      </w:pPr>
      <w:r w:rsidRPr="00226E76">
        <w:rPr>
          <w:lang w:val="en-US"/>
        </w:rPr>
        <w:t>My focus for February will include: - Following up on reported drainage and flooding locations</w:t>
      </w:r>
    </w:p>
    <w:p w14:paraId="41E8DF2D" w14:textId="77777777" w:rsidR="004C5E2D" w:rsidRDefault="009A28FD" w:rsidP="00226E76">
      <w:pPr>
        <w:pStyle w:val="ListParagraph"/>
        <w:numPr>
          <w:ilvl w:val="0"/>
          <w:numId w:val="11"/>
        </w:numPr>
        <w:rPr>
          <w:lang w:val="en-US"/>
        </w:rPr>
      </w:pPr>
      <w:r w:rsidRPr="00226E76">
        <w:rPr>
          <w:lang w:val="en-US"/>
        </w:rPr>
        <w:t>Continuing engagement with highways and flood-risk officers</w:t>
      </w:r>
    </w:p>
    <w:p w14:paraId="4B3B2CC7" w14:textId="1DC6933F" w:rsidR="009A28FD" w:rsidRPr="00226E76" w:rsidRDefault="009A28FD" w:rsidP="00226E76">
      <w:pPr>
        <w:pStyle w:val="ListParagraph"/>
        <w:numPr>
          <w:ilvl w:val="0"/>
          <w:numId w:val="11"/>
        </w:numPr>
        <w:rPr>
          <w:lang w:val="en-US"/>
        </w:rPr>
      </w:pPr>
      <w:r w:rsidRPr="00226E76">
        <w:rPr>
          <w:lang w:val="en-US"/>
        </w:rPr>
        <w:t>Monitoring council decisions that may affect local services and infrastructure</w:t>
      </w:r>
    </w:p>
    <w:p w14:paraId="73F85B82" w14:textId="77777777" w:rsidR="00226E76" w:rsidRDefault="00226E76" w:rsidP="00226E76">
      <w:pPr>
        <w:pStyle w:val="Heading1"/>
        <w:rPr>
          <w:lang w:val="en-US"/>
        </w:rPr>
      </w:pPr>
      <w:bookmarkStart w:id="0" w:name="contact-details"/>
      <w:r>
        <w:rPr>
          <w:lang w:val="en-US"/>
        </w:rPr>
        <w:t>Me</w:t>
      </w:r>
      <w:r w:rsidRPr="009A2D93">
        <w:rPr>
          <w:lang w:val="en-US"/>
        </w:rPr>
        <w:t xml:space="preserve">ssage to </w:t>
      </w:r>
      <w:r w:rsidRPr="00C938E7">
        <w:t>Residents</w:t>
      </w:r>
    </w:p>
    <w:p w14:paraId="19DB89E8" w14:textId="77777777" w:rsidR="00226E76" w:rsidRPr="009A2D93" w:rsidRDefault="00226E76" w:rsidP="00226E76">
      <w:pPr>
        <w:rPr>
          <w:lang w:val="en-US"/>
        </w:rPr>
      </w:pPr>
      <w:r w:rsidRPr="009A2D93">
        <w:rPr>
          <w:lang w:val="en-US"/>
        </w:rPr>
        <w:t xml:space="preserve">Thank you to everyone who has contacted me this month about local issues. Your feedback helps ensure Cornwall Council remains accountable and responsive to rural communities like ours. Please do continue to share any concerns or ideas — particularly as we look ahead to </w:t>
      </w:r>
      <w:r>
        <w:rPr>
          <w:lang w:val="en-US"/>
        </w:rPr>
        <w:t>the festive season and beyond to 2026</w:t>
      </w:r>
      <w:r w:rsidRPr="009A2D93">
        <w:rPr>
          <w:lang w:val="en-US"/>
        </w:rPr>
        <w:t>.</w:t>
      </w:r>
    </w:p>
    <w:p w14:paraId="1646508A" w14:textId="77777777" w:rsidR="00226E76" w:rsidRDefault="00226E76" w:rsidP="00226E76">
      <w:pPr>
        <w:pStyle w:val="Heading1"/>
        <w:rPr>
          <w:lang w:val="en-US" w:eastAsia="en-US"/>
        </w:rPr>
      </w:pPr>
      <w:r w:rsidRPr="00C938E7">
        <w:t>Useful</w:t>
      </w:r>
      <w:r w:rsidRPr="002F128C">
        <w:rPr>
          <w:lang w:val="en-US" w:eastAsia="en-US"/>
        </w:rPr>
        <w:t xml:space="preserve"> Links</w:t>
      </w:r>
    </w:p>
    <w:p w14:paraId="228C8E02" w14:textId="77777777" w:rsidR="00226E76" w:rsidRDefault="00226E76" w:rsidP="00226E76">
      <w:pPr>
        <w:pStyle w:val="Compact"/>
        <w:numPr>
          <w:ilvl w:val="0"/>
          <w:numId w:val="8"/>
        </w:numPr>
      </w:pPr>
      <w:hyperlink r:id="rId11">
        <w:r>
          <w:rPr>
            <w:rStyle w:val="Hyperlink"/>
          </w:rPr>
          <w:t>Cornwall Council Planning Portal</w:t>
        </w:r>
      </w:hyperlink>
    </w:p>
    <w:p w14:paraId="0530AE55" w14:textId="77777777" w:rsidR="00226E76" w:rsidRDefault="00226E76" w:rsidP="00226E76">
      <w:pPr>
        <w:pStyle w:val="Compact"/>
        <w:numPr>
          <w:ilvl w:val="0"/>
          <w:numId w:val="8"/>
        </w:numPr>
      </w:pPr>
      <w:hyperlink r:id="rId12">
        <w:r>
          <w:rPr>
            <w:rStyle w:val="Hyperlink"/>
          </w:rPr>
          <w:t>Roads and Transport Information</w:t>
        </w:r>
      </w:hyperlink>
    </w:p>
    <w:p w14:paraId="379CB0EC" w14:textId="77777777" w:rsidR="00226E76" w:rsidRDefault="00226E76" w:rsidP="00226E76">
      <w:pPr>
        <w:pStyle w:val="Compact"/>
        <w:numPr>
          <w:ilvl w:val="0"/>
          <w:numId w:val="8"/>
        </w:numPr>
      </w:pPr>
      <w:hyperlink r:id="rId13">
        <w:r>
          <w:rPr>
            <w:rStyle w:val="Hyperlink"/>
          </w:rPr>
          <w:t>Waste and Recycling Services</w:t>
        </w:r>
      </w:hyperlink>
    </w:p>
    <w:p w14:paraId="113C1080" w14:textId="77777777" w:rsidR="00226E76" w:rsidRDefault="00226E76" w:rsidP="00226E76">
      <w:pPr>
        <w:pStyle w:val="Heading1"/>
      </w:pPr>
      <w:r>
        <w:t>Contact Details</w:t>
      </w:r>
    </w:p>
    <w:p w14:paraId="4851ABE8" w14:textId="77777777" w:rsidR="00226E76" w:rsidRDefault="00226E76" w:rsidP="00226E76">
      <w:pPr>
        <w:pStyle w:val="FirstParagraph"/>
      </w:pPr>
      <w:r>
        <w:t xml:space="preserve">If you’d like to get in touch, please contact me at </w:t>
      </w:r>
      <w:hyperlink r:id="rId14">
        <w:r>
          <w:rPr>
            <w:rStyle w:val="Hyperlink"/>
            <w:b/>
            <w:bCs/>
          </w:rPr>
          <w:t>cllr.rowland.oconnor@cornwall.gov.uk</w:t>
        </w:r>
      </w:hyperlink>
      <w:r>
        <w:t xml:space="preserve"> or by phone on </w:t>
      </w:r>
      <w:r w:rsidRPr="00BE5C2C">
        <w:t>01872 322222 (say my name)</w:t>
      </w:r>
      <w:r>
        <w:t>.</w:t>
      </w:r>
    </w:p>
    <w:p w14:paraId="003CBFF9" w14:textId="77777777" w:rsidR="00226E76" w:rsidRDefault="00226E76" w:rsidP="00226E76">
      <w:pPr>
        <w:pStyle w:val="Heading1"/>
      </w:pPr>
      <w:bookmarkStart w:id="1" w:name="staying-updated"/>
      <w:bookmarkEnd w:id="0"/>
      <w:r>
        <w:t>Staying Updated</w:t>
      </w:r>
    </w:p>
    <w:p w14:paraId="0F6DF296" w14:textId="359D5B05" w:rsidR="007712BA" w:rsidRDefault="00226E76" w:rsidP="00226E76">
      <w:pPr>
        <w:rPr>
          <w:rStyle w:val="Emphasis"/>
          <w:i w:val="0"/>
          <w:iCs w:val="0"/>
        </w:rPr>
      </w:pPr>
      <w:r>
        <w:t>For the latest verified information on services, emergencies and council announcements, residents can check the Cornwall Council website or follow official Cornwall Council social media channels.</w:t>
      </w:r>
      <w:bookmarkEnd w:id="1"/>
    </w:p>
    <w:p w14:paraId="585DAD5D" w14:textId="77777777" w:rsidR="007712BA" w:rsidRDefault="007712BA" w:rsidP="000D7555">
      <w:pPr>
        <w:rPr>
          <w:rStyle w:val="Emphasis"/>
          <w:i w:val="0"/>
          <w:iCs w:val="0"/>
        </w:rPr>
      </w:pPr>
    </w:p>
    <w:p w14:paraId="580C4C2E" w14:textId="77777777" w:rsidR="00E82CB4" w:rsidRDefault="00E82CB4" w:rsidP="00E82CB4">
      <w:pPr>
        <w:jc w:val="center"/>
        <w:rPr>
          <w:rStyle w:val="Emphasis"/>
        </w:rPr>
      </w:pPr>
    </w:p>
    <w:p w14:paraId="6AD358AD" w14:textId="77777777" w:rsidR="00E82CB4" w:rsidRPr="00E82CB4" w:rsidRDefault="00E82CB4" w:rsidP="00E82CB4">
      <w:pPr>
        <w:jc w:val="center"/>
        <w:rPr>
          <w:rStyle w:val="Emphasis"/>
        </w:rPr>
      </w:pPr>
      <w:r w:rsidRPr="00E82CB4">
        <w:rPr>
          <w:rStyle w:val="Emphasis"/>
        </w:rPr>
        <w:t>This report is for information only and is intended to keep residents updated on local matters. It does not represent personal views, editorial commentary, or promotional content.</w:t>
      </w:r>
    </w:p>
    <w:sectPr w:rsidR="00E82CB4" w:rsidRPr="00E82CB4" w:rsidSect="00EE5D7F">
      <w:headerReference w:type="even" r:id="rId15"/>
      <w:headerReference w:type="default" r:id="rId16"/>
      <w:headerReference w:type="first" r:id="rId17"/>
      <w:footerReference w:type="first" r:id="rId18"/>
      <w:pgSz w:w="11904" w:h="16834"/>
      <w:pgMar w:top="2977" w:right="1134" w:bottom="1134"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144D" w14:textId="77777777" w:rsidR="00AF0860" w:rsidRDefault="00AF0860">
      <w:r>
        <w:separator/>
      </w:r>
    </w:p>
  </w:endnote>
  <w:endnote w:type="continuationSeparator" w:id="0">
    <w:p w14:paraId="73E9BF0D" w14:textId="77777777" w:rsidR="00AF0860" w:rsidRDefault="00AF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Lucida Grande">
    <w:altName w:val="Courier New"/>
    <w:charset w:val="00"/>
    <w:family w:val="auto"/>
    <w:pitch w:val="variable"/>
    <w:sig w:usb0="03000000"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4715" w14:textId="77777777" w:rsidR="00600188" w:rsidRDefault="00600188">
    <w:pPr>
      <w:pStyle w:val="Footer"/>
    </w:pPr>
    <w:r>
      <w:rPr>
        <w:noProof/>
      </w:rPr>
      <w:drawing>
        <wp:anchor distT="0" distB="0" distL="114300" distR="114300" simplePos="0" relativeHeight="251660288" behindDoc="1" locked="0" layoutInCell="1" allowOverlap="1" wp14:anchorId="655E9ECF" wp14:editId="79FF55AB">
          <wp:simplePos x="0" y="0"/>
          <wp:positionH relativeFrom="column">
            <wp:posOffset>5407660</wp:posOffset>
          </wp:positionH>
          <wp:positionV relativeFrom="page">
            <wp:posOffset>8696325</wp:posOffset>
          </wp:positionV>
          <wp:extent cx="1772874" cy="1676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ants black 5%.emf"/>
                  <pic:cNvPicPr/>
                </pic:nvPicPr>
                <pic:blipFill>
                  <a:blip r:embed="rId1">
                    <a:extLst>
                      <a:ext uri="{28A0092B-C50C-407E-A947-70E740481C1C}">
                        <a14:useLocalDpi xmlns:a14="http://schemas.microsoft.com/office/drawing/2010/main" val="0"/>
                      </a:ext>
                    </a:extLst>
                  </a:blip>
                  <a:stretch>
                    <a:fillRect/>
                  </a:stretch>
                </pic:blipFill>
                <pic:spPr>
                  <a:xfrm>
                    <a:off x="0" y="0"/>
                    <a:ext cx="1772874" cy="167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9049" w14:textId="77777777" w:rsidR="00AF0860" w:rsidRDefault="00AF0860">
      <w:r>
        <w:separator/>
      </w:r>
    </w:p>
  </w:footnote>
  <w:footnote w:type="continuationSeparator" w:id="0">
    <w:p w14:paraId="44F060E6" w14:textId="77777777" w:rsidR="00AF0860" w:rsidRDefault="00AF0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BEFF" w14:textId="77777777" w:rsidR="00B41153" w:rsidRDefault="00B41153">
    <w:pPr>
      <w:pStyle w:val="Header"/>
    </w:pPr>
    <w:r>
      <w:rPr>
        <w:noProof/>
      </w:rPr>
      <mc:AlternateContent>
        <mc:Choice Requires="wps">
          <w:drawing>
            <wp:anchor distT="0" distB="0" distL="0" distR="0" simplePos="0" relativeHeight="251662336" behindDoc="0" locked="0" layoutInCell="1" allowOverlap="1" wp14:anchorId="217D4A8A" wp14:editId="5EA14D0C">
              <wp:simplePos x="635" y="635"/>
              <wp:positionH relativeFrom="page">
                <wp:align>right</wp:align>
              </wp:positionH>
              <wp:positionV relativeFrom="page">
                <wp:align>top</wp:align>
              </wp:positionV>
              <wp:extent cx="2005330" cy="345440"/>
              <wp:effectExtent l="0" t="0" r="0" b="16510"/>
              <wp:wrapNone/>
              <wp:docPr id="303294706"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5330" cy="345440"/>
                      </a:xfrm>
                      <a:prstGeom prst="rect">
                        <a:avLst/>
                      </a:prstGeom>
                      <a:noFill/>
                      <a:ln>
                        <a:noFill/>
                      </a:ln>
                    </wps:spPr>
                    <wps:txbx>
                      <w:txbxContent>
                        <w:p w14:paraId="53868598" w14:textId="77777777" w:rsidR="00B41153" w:rsidRPr="00B41153" w:rsidRDefault="00B41153" w:rsidP="00B41153">
                          <w:pPr>
                            <w:rPr>
                              <w:rFonts w:ascii="Calibri" w:eastAsia="Calibri" w:hAnsi="Calibri" w:cs="Calibri"/>
                              <w:noProof/>
                              <w:color w:val="317100"/>
                              <w:sz w:val="20"/>
                              <w:szCs w:val="20"/>
                            </w:rPr>
                          </w:pPr>
                          <w:r w:rsidRPr="00B41153">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7D4A8A" id="_x0000_t202" coordsize="21600,21600" o:spt="202" path="m,l,21600r21600,l21600,xe">
              <v:stroke joinstyle="miter"/>
              <v:path gradientshapeok="t" o:connecttype="rect"/>
            </v:shapetype>
            <v:shape id="Text Box 2" o:spid="_x0000_s1026" type="#_x0000_t202" alt="Information Classification: PUBLIC" style="position:absolute;margin-left:106.7pt;margin-top:0;width:157.9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TXwDgIAABsEAAAOAAAAZHJzL2Uyb0RvYy54bWysU02P0zAQvSPxHyzfadIvBFHTVdlVEVK1&#10;u1IX7dl17CZS7LHsaZPy6xm7aQsLJ8TFGc9M5uO958Vdb1p2VD40YEs+HuWcKSuhauy+5N9f1h8+&#10;cRZQ2Eq0YFXJTyrwu+X7d4vOFWoCNbSV8oyK2FB0ruQ1oiuyLMhaGRFG4JSloAZvBNLV77PKi46q&#10;mzab5PnHrANfOQ9ShUDeh3OQL1N9rZXEJ62DQtaWnGbDdPp07uKZLRei2Hvh6kYOY4h/mMKIxlLT&#10;a6kHgYIdfPNHKdNIDwE0jiSYDLRupEo70Dbj/M0221o4lXYhcIK7whT+X1n5eNy6Z8+w/wI9ERgB&#10;6VwoAjnjPr32Jn5pUkZxgvB0hU31yCQ5iYf5dEohSbHpbD6bJVyz29/OB/yqwLBolNwTLQktcdwE&#10;pI6UekmJzSysm7ZN1LT2NwclRk92GzFa2O/6Ye4dVCdax8OZ6eDkuqGeGxHwWXiilsYkueITHbqF&#10;ruQwWJzV4H/8zR/zCXGKctaRVEpuScuctd8sMRFVlYzx53ye082n22Q+y+Ntd0myB3MPpMIxPQgn&#10;kxmTsb2Y2oN5JTWvYjcKCSupZ8nxYt7jWbj0GqRarVISqcgJ3Nitk7F0BCsi+dK/Cu8GuJGIeoSL&#10;mETxBvVzbvwzuNUBCftESQT2jOaANykwMTW8lijxX+8p6/amlz8BAAD//wMAUEsDBBQABgAIAAAA&#10;IQCMlWCR3gAAAAQBAAAPAAAAZHJzL2Rvd25yZXYueG1sTI/NTsMwEITvSLyDtUhcUOuU/qiEOBVC&#10;qkQPHCjkwM2Jt0lEvI5sN03enoULXEZazWrmm2w32k4M6EPrSMFinoBAqpxpqVbw8b6fbUGEqMno&#10;zhEqmDDALr++ynRq3IXecDjGWnAIhVQraGLsUylD1aDVYe56JPZOzlsd+fS1NF5fONx28j5JNtLq&#10;lrih0T0+N1h9Hc9WQTH6u9f9w+FlKj/bYUoOxXJ7KpS6vRmfHkFEHOPfM/zgMzrkzFS6M5kgOgU8&#10;JP4qe8vFmmeUCtarFcg8k//h828AAAD//wMAUEsBAi0AFAAGAAgAAAAhALaDOJL+AAAA4QEAABMA&#10;AAAAAAAAAAAAAAAAAAAAAFtDb250ZW50X1R5cGVzXS54bWxQSwECLQAUAAYACAAAACEAOP0h/9YA&#10;AACUAQAACwAAAAAAAAAAAAAAAAAvAQAAX3JlbHMvLnJlbHNQSwECLQAUAAYACAAAACEAttE18A4C&#10;AAAbBAAADgAAAAAAAAAAAAAAAAAuAgAAZHJzL2Uyb0RvYy54bWxQSwECLQAUAAYACAAAACEAjJVg&#10;kd4AAAAEAQAADwAAAAAAAAAAAAAAAABoBAAAZHJzL2Rvd25yZXYueG1sUEsFBgAAAAAEAAQA8wAA&#10;AHMFAAAAAA==&#10;" filled="f" stroked="f">
              <v:textbox style="mso-fit-shape-to-text:t" inset="0,15pt,20pt,0">
                <w:txbxContent>
                  <w:p w14:paraId="53868598" w14:textId="77777777" w:rsidR="00B41153" w:rsidRPr="00B41153" w:rsidRDefault="00B41153" w:rsidP="00B41153">
                    <w:pPr>
                      <w:rPr>
                        <w:rFonts w:ascii="Calibri" w:eastAsia="Calibri" w:hAnsi="Calibri" w:cs="Calibri"/>
                        <w:noProof/>
                        <w:color w:val="317100"/>
                        <w:sz w:val="20"/>
                        <w:szCs w:val="20"/>
                      </w:rPr>
                    </w:pPr>
                    <w:r w:rsidRPr="00B41153">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1F4A" w14:textId="77777777" w:rsidR="00C527DC" w:rsidRDefault="00B41153">
    <w:pPr>
      <w:pStyle w:val="Header"/>
    </w:pPr>
    <w:r>
      <w:rPr>
        <w:noProof/>
      </w:rPr>
      <mc:AlternateContent>
        <mc:Choice Requires="wps">
          <w:drawing>
            <wp:anchor distT="0" distB="0" distL="0" distR="0" simplePos="0" relativeHeight="251663360" behindDoc="0" locked="0" layoutInCell="1" allowOverlap="1" wp14:anchorId="6D15B90C" wp14:editId="7568EC94">
              <wp:simplePos x="635" y="635"/>
              <wp:positionH relativeFrom="page">
                <wp:align>right</wp:align>
              </wp:positionH>
              <wp:positionV relativeFrom="page">
                <wp:align>top</wp:align>
              </wp:positionV>
              <wp:extent cx="2005330" cy="345440"/>
              <wp:effectExtent l="0" t="0" r="0" b="16510"/>
              <wp:wrapNone/>
              <wp:docPr id="663643235"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5330" cy="345440"/>
                      </a:xfrm>
                      <a:prstGeom prst="rect">
                        <a:avLst/>
                      </a:prstGeom>
                      <a:noFill/>
                      <a:ln>
                        <a:noFill/>
                      </a:ln>
                    </wps:spPr>
                    <wps:txbx>
                      <w:txbxContent>
                        <w:p w14:paraId="6184F1CF" w14:textId="77777777" w:rsidR="00B41153" w:rsidRPr="00B41153" w:rsidRDefault="00B41153" w:rsidP="00B41153">
                          <w:pPr>
                            <w:rPr>
                              <w:rFonts w:ascii="Calibri" w:eastAsia="Calibri" w:hAnsi="Calibri" w:cs="Calibri"/>
                              <w:noProof/>
                              <w:color w:val="317100"/>
                              <w:sz w:val="20"/>
                              <w:szCs w:val="20"/>
                            </w:rPr>
                          </w:pPr>
                          <w:r w:rsidRPr="00B41153">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15B90C" id="_x0000_t202" coordsize="21600,21600" o:spt="202" path="m,l,21600r21600,l21600,xe">
              <v:stroke joinstyle="miter"/>
              <v:path gradientshapeok="t" o:connecttype="rect"/>
            </v:shapetype>
            <v:shape id="Text Box 3" o:spid="_x0000_s1027" type="#_x0000_t202" alt="Information Classification: PUBLIC" style="position:absolute;margin-left:106.7pt;margin-top:0;width:157.9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V3EAIAACIEAAAOAAAAZHJzL2Uyb0RvYy54bWysU8lu2zAQvRfoPxC815K3ohEsB24CFwWM&#10;JIBT5ExTpCVA5BDk2JL79R3SW5rkVPRCDWdGs7z3OLvtTcv2yocGbMmHg5wzZSVUjd2W/Nfz8ss3&#10;zgIKW4kWrCr5QQV+O//8ada5Qo2ghrZSnlERG4rOlbxGdEWWBVkrI8IAnLIU1OCNQLr6bVZ50VF1&#10;02ajPP+adeAr50GqEMh7fwzyeaqvtZL4qHVQyNqS02yYTp/OTTyz+UwUWy9c3cjTGOIfpjCisdT0&#10;UupeoGA737wrZRrpIYDGgQSTgdaNVGkH2maYv9lmXQun0i4ETnAXmML/Kysf9mv35Bn236EnAiMg&#10;nQtFIGfcp9fexC9NyihOEB4usKkemSQn8TAdjykkKTaeTCeThGt2/dv5gD8UGBaNknuiJaEl9quA&#10;1JFSzymxmYVl07aJmtb+5aDE6MmuI0YL+03PmurV+BuoDrSVhyPhwcllQ61XIuCT8MQwTUuqxUc6&#10;dAtdyeFkcVaD//2RP+YT8BTlrCPFlNySpDlrf1oiJIorGcObfJrTzafbaDrJ421zTrI7cwckxiG9&#10;CyeTGZOxPZvag3khUS9iNwoJK6lnyfFs3uFRv/QopFosUhKJyQlc2bWTsXTELAL63L8I706oI/H1&#10;AGdNieIN+Mfc+Gdwix0SBYmZiO8RzRPsJMRE2OnRRKW/vqes69Oe/wEAAP//AwBQSwMEFAAGAAgA&#10;AAAhAIyVYJHeAAAABAEAAA8AAABkcnMvZG93bnJldi54bWxMj81OwzAQhO9IvIO1SFxQ65T+qIQ4&#10;FUKqRA8cKOTAzYm3SUS8jmw3Td6ehQtcRlrNauabbDfaTgzoQ+tIwWKegECqnGmpVvDxvp9tQYSo&#10;yejOESqYMMAuv77KdGrchd5wOMZacAiFVCtoYuxTKUPVoNVh7nok9k7OWx359LU0Xl843HbyPkk2&#10;0uqWuKHRPT43WH0dz1ZBMfq71/3D4WUqP9thSg7FcnsqlLq9GZ8eQUQc498z/OAzOuTMVLozmSA6&#10;BTwk/ip7y8WaZ5QK1qsVyDyT/+HzbwAAAP//AwBQSwECLQAUAAYACAAAACEAtoM4kv4AAADhAQAA&#10;EwAAAAAAAAAAAAAAAAAAAAAAW0NvbnRlbnRfVHlwZXNdLnhtbFBLAQItABQABgAIAAAAIQA4/SH/&#10;1gAAAJQBAAALAAAAAAAAAAAAAAAAAC8BAABfcmVscy8ucmVsc1BLAQItABQABgAIAAAAIQAX6NV3&#10;EAIAACIEAAAOAAAAAAAAAAAAAAAAAC4CAABkcnMvZTJvRG9jLnhtbFBLAQItABQABgAIAAAAIQCM&#10;lWCR3gAAAAQBAAAPAAAAAAAAAAAAAAAAAGoEAABkcnMvZG93bnJldi54bWxQSwUGAAAAAAQABADz&#10;AAAAdQUAAAAA&#10;" filled="f" stroked="f">
              <v:textbox style="mso-fit-shape-to-text:t" inset="0,15pt,20pt,0">
                <w:txbxContent>
                  <w:p w14:paraId="6184F1CF" w14:textId="77777777" w:rsidR="00B41153" w:rsidRPr="00B41153" w:rsidRDefault="00B41153" w:rsidP="00B41153">
                    <w:pPr>
                      <w:rPr>
                        <w:rFonts w:ascii="Calibri" w:eastAsia="Calibri" w:hAnsi="Calibri" w:cs="Calibri"/>
                        <w:noProof/>
                        <w:color w:val="317100"/>
                        <w:sz w:val="20"/>
                        <w:szCs w:val="20"/>
                      </w:rPr>
                    </w:pPr>
                    <w:r w:rsidRPr="00B41153">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D2B7" w14:textId="77777777" w:rsidR="00EE5D7F" w:rsidRDefault="00B41153">
    <w:pPr>
      <w:pStyle w:val="Header"/>
    </w:pPr>
    <w:r>
      <w:rPr>
        <w:noProof/>
      </w:rPr>
      <mc:AlternateContent>
        <mc:Choice Requires="wps">
          <w:drawing>
            <wp:anchor distT="0" distB="0" distL="0" distR="0" simplePos="0" relativeHeight="251661312" behindDoc="0" locked="0" layoutInCell="1" allowOverlap="1" wp14:anchorId="5548E745" wp14:editId="68DD257E">
              <wp:simplePos x="723900" y="450850"/>
              <wp:positionH relativeFrom="page">
                <wp:align>right</wp:align>
              </wp:positionH>
              <wp:positionV relativeFrom="page">
                <wp:align>top</wp:align>
              </wp:positionV>
              <wp:extent cx="2005330" cy="345440"/>
              <wp:effectExtent l="0" t="0" r="0" b="16510"/>
              <wp:wrapNone/>
              <wp:docPr id="72886513"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5330" cy="345440"/>
                      </a:xfrm>
                      <a:prstGeom prst="rect">
                        <a:avLst/>
                      </a:prstGeom>
                      <a:noFill/>
                      <a:ln>
                        <a:noFill/>
                      </a:ln>
                    </wps:spPr>
                    <wps:txbx>
                      <w:txbxContent>
                        <w:p w14:paraId="04DC3C7F" w14:textId="77777777" w:rsidR="00B41153" w:rsidRPr="00B41153" w:rsidRDefault="00B41153" w:rsidP="00B41153">
                          <w:pPr>
                            <w:rPr>
                              <w:rFonts w:ascii="Calibri" w:eastAsia="Calibri" w:hAnsi="Calibri" w:cs="Calibri"/>
                              <w:noProof/>
                              <w:color w:val="317100"/>
                              <w:sz w:val="20"/>
                              <w:szCs w:val="20"/>
                            </w:rPr>
                          </w:pPr>
                          <w:r w:rsidRPr="00B41153">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48E745" id="_x0000_t202" coordsize="21600,21600" o:spt="202" path="m,l,21600r21600,l21600,xe">
              <v:stroke joinstyle="miter"/>
              <v:path gradientshapeok="t" o:connecttype="rect"/>
            </v:shapetype>
            <v:shape id="Text Box 1" o:spid="_x0000_s1028" type="#_x0000_t202" alt="Information Classification: PUBLIC" style="position:absolute;margin-left:106.7pt;margin-top:0;width:157.9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Y1EgIAACIEAAAOAAAAZHJzL2Uyb0RvYy54bWysU02L2zAQvRf6H4TujZ2v0po4S7pLSiHs&#10;LmTLnhVZjg22RkhK7PTX90mJk3bbU+lFHs2M5+O9p8Vd3zbsqKyrSed8PEo5U1pSUet9zr+/rD98&#10;4sx5oQvRkFY5PynH75bv3y06k6kJVdQUyjIU0S7rTM4r702WJE5WqhVuREZpBEuyrfC42n1SWNGh&#10;etskkzT9mHRkC2NJKufgfTgH+TLWL0sl/VNZOuVZk3PM5uNp47kLZ7JciGxvhalqeRlD/MMUrag1&#10;ml5LPQgv2MHWf5Rqa2nJUelHktqEyrKWKu6Abcbpm222lTAq7gJwnLnC5P5fWfl43Jpny3z/hXoQ&#10;GADpjMscnGGfvrRt+GJShjggPF1hU71nEk7wMJ9OEZKITWfz2Szimtz+Ntb5r4paFoycW9AS0RLH&#10;jfPoiNQhJTTTtK6bJlLT6N8cSAye5DZisHy/61ldYJJh/B0VJ2xl6Uy4M3Jdo/VGOP8sLBjGtFCt&#10;f8JRNtTlnC4WZxXZH3/zh3wAjyhnHRSTcw1Jc9Z80yAkiCsa48/pPMXNxttkPkvDbTck6UN7TxDj&#10;GO/CyGiGZN8MZmmpfYWoV6EbQkJL9My5H8x7f9YvHoVUq1VMgpiM8Bu9NTKUDpgFQF/6V2HNBXUP&#10;vh5p0JTI3oB/zg1/OrM6eFAQmQn4ntG8wA4hRsIujyYo/dd7zLo97eVPAAAA//8DAFBLAwQUAAYA&#10;CAAAACEAjJVgkd4AAAAEAQAADwAAAGRycy9kb3ducmV2LnhtbEyPzU7DMBCE70i8g7VIXFDrlP6o&#10;hDgVQqpEDxwo5MDNibdJRLyObDdN3p6FC1xGWs1q5ptsN9pODOhD60jBYp6AQKqcaalW8PG+n21B&#10;hKjJ6M4RKpgwwC6/vsp0atyF3nA4xlpwCIVUK2hi7FMpQ9Wg1WHueiT2Ts5bHfn0tTReXzjcdvI+&#10;STbS6pa4odE9PjdYfR3PVkEx+rvX/cPhZSo/22FKDsVyeyqUur0Znx5BRBzj3zP84DM65MxUujOZ&#10;IDoFPCT+KnvLxZpnlArWqxXIPJP/4fNvAAAA//8DAFBLAQItABQABgAIAAAAIQC2gziS/gAAAOEB&#10;AAATAAAAAAAAAAAAAAAAAAAAAABbQ29udGVudF9UeXBlc10ueG1sUEsBAi0AFAAGAAgAAAAhADj9&#10;If/WAAAAlAEAAAsAAAAAAAAAAAAAAAAALwEAAF9yZWxzLy5yZWxzUEsBAi0AFAAGAAgAAAAhAEZ+&#10;JjUSAgAAIgQAAA4AAAAAAAAAAAAAAAAALgIAAGRycy9lMm9Eb2MueG1sUEsBAi0AFAAGAAgAAAAh&#10;AIyVYJHeAAAABAEAAA8AAAAAAAAAAAAAAAAAbAQAAGRycy9kb3ducmV2LnhtbFBLBQYAAAAABAAE&#10;APMAAAB3BQAAAAA=&#10;" filled="f" stroked="f">
              <v:textbox style="mso-fit-shape-to-text:t" inset="0,15pt,20pt,0">
                <w:txbxContent>
                  <w:p w14:paraId="04DC3C7F" w14:textId="77777777" w:rsidR="00B41153" w:rsidRPr="00B41153" w:rsidRDefault="00B41153" w:rsidP="00B41153">
                    <w:pPr>
                      <w:rPr>
                        <w:rFonts w:ascii="Calibri" w:eastAsia="Calibri" w:hAnsi="Calibri" w:cs="Calibri"/>
                        <w:noProof/>
                        <w:color w:val="317100"/>
                        <w:sz w:val="20"/>
                        <w:szCs w:val="20"/>
                      </w:rPr>
                    </w:pPr>
                    <w:r w:rsidRPr="00B41153">
                      <w:rPr>
                        <w:rFonts w:ascii="Calibri" w:eastAsia="Calibri" w:hAnsi="Calibri" w:cs="Calibri"/>
                        <w:noProof/>
                        <w:color w:val="317100"/>
                        <w:sz w:val="20"/>
                        <w:szCs w:val="20"/>
                      </w:rPr>
                      <w:t>Information Classification: PUBLIC</w:t>
                    </w:r>
                  </w:p>
                </w:txbxContent>
              </v:textbox>
              <w10:wrap anchorx="page" anchory="page"/>
            </v:shape>
          </w:pict>
        </mc:Fallback>
      </mc:AlternateContent>
    </w:r>
    <w:r w:rsidR="00600188">
      <w:rPr>
        <w:noProof/>
      </w:rPr>
      <w:drawing>
        <wp:anchor distT="0" distB="0" distL="114300" distR="114300" simplePos="0" relativeHeight="251659264" behindDoc="1" locked="0" layoutInCell="1" allowOverlap="1" wp14:anchorId="06F45467" wp14:editId="6656B008">
          <wp:simplePos x="0" y="0"/>
          <wp:positionH relativeFrom="column">
            <wp:posOffset>3810</wp:posOffset>
          </wp:positionH>
          <wp:positionV relativeFrom="page">
            <wp:posOffset>447675</wp:posOffset>
          </wp:positionV>
          <wp:extent cx="2514600" cy="96886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Horiz cmyk.emf"/>
                  <pic:cNvPicPr/>
                </pic:nvPicPr>
                <pic:blipFill>
                  <a:blip r:embed="rId1">
                    <a:extLst>
                      <a:ext uri="{28A0092B-C50C-407E-A947-70E740481C1C}">
                        <a14:useLocalDpi xmlns:a14="http://schemas.microsoft.com/office/drawing/2010/main" val="0"/>
                      </a:ext>
                    </a:extLst>
                  </a:blip>
                  <a:stretch>
                    <a:fillRect/>
                  </a:stretch>
                </pic:blipFill>
                <pic:spPr>
                  <a:xfrm>
                    <a:off x="0" y="0"/>
                    <a:ext cx="2540430" cy="978813"/>
                  </a:xfrm>
                  <a:prstGeom prst="rect">
                    <a:avLst/>
                  </a:prstGeom>
                </pic:spPr>
              </pic:pic>
            </a:graphicData>
          </a:graphic>
          <wp14:sizeRelH relativeFrom="margin">
            <wp14:pctWidth>0</wp14:pctWidth>
          </wp14:sizeRelH>
          <wp14:sizeRelV relativeFrom="margin">
            <wp14:pctHeight>0</wp14:pctHeight>
          </wp14:sizeRelV>
        </wp:anchor>
      </w:drawing>
    </w:r>
    <w:r w:rsidR="00EE5D7F">
      <w:rPr>
        <w:noProof/>
      </w:rPr>
      <mc:AlternateContent>
        <mc:Choice Requires="wps">
          <w:drawing>
            <wp:anchor distT="0" distB="0" distL="114300" distR="114300" simplePos="0" relativeHeight="251658240" behindDoc="1" locked="1" layoutInCell="1" allowOverlap="1" wp14:anchorId="26AC2116" wp14:editId="347E1E56">
              <wp:simplePos x="0" y="0"/>
              <wp:positionH relativeFrom="column">
                <wp:posOffset>-36195</wp:posOffset>
              </wp:positionH>
              <wp:positionV relativeFrom="page">
                <wp:posOffset>9682480</wp:posOffset>
              </wp:positionV>
              <wp:extent cx="6515100" cy="83121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6E227" w14:textId="77777777" w:rsidR="00EE5D7F" w:rsidRPr="00EE5D7F" w:rsidRDefault="00EE5D7F" w:rsidP="00EE5D7F">
                          <w:pPr>
                            <w:pStyle w:val="BodyText1"/>
                            <w:spacing w:after="0" w:line="240" w:lineRule="auto"/>
                            <w:rPr>
                              <w:rFonts w:ascii="Calibri" w:hAnsi="Calibri" w:cs="Calibri"/>
                              <w:b/>
                            </w:rPr>
                          </w:pPr>
                          <w:r w:rsidRPr="00EE5D7F">
                            <w:rPr>
                              <w:rFonts w:ascii="Calibri" w:hAnsi="Calibri" w:cs="Calibri"/>
                              <w:b/>
                            </w:rPr>
                            <w:t xml:space="preserve">Cornwall Council  </w:t>
                          </w:r>
                          <w:r w:rsidRPr="00EE5D7F">
                            <w:rPr>
                              <w:rFonts w:ascii="Calibri" w:hAnsi="Calibri" w:cs="Calibri"/>
                            </w:rPr>
                            <w:t>|</w:t>
                          </w:r>
                          <w:r w:rsidRPr="00EE5D7F">
                            <w:rPr>
                              <w:rFonts w:ascii="Calibri" w:hAnsi="Calibri" w:cs="Calibri"/>
                              <w:b/>
                            </w:rPr>
                            <w:t xml:space="preserve">  Konsel Kernow</w:t>
                          </w:r>
                        </w:p>
                        <w:p w14:paraId="60DEE6D4" w14:textId="77777777" w:rsidR="00EE5D7F" w:rsidRPr="00EE5D7F" w:rsidRDefault="00C527DC" w:rsidP="00EE5D7F">
                          <w:pPr>
                            <w:pStyle w:val="BodyText1"/>
                            <w:spacing w:after="0" w:line="240" w:lineRule="auto"/>
                            <w:rPr>
                              <w:rFonts w:ascii="Calibri" w:hAnsi="Calibri" w:cs="Calibri"/>
                            </w:rPr>
                          </w:pPr>
                          <w:r>
                            <w:rPr>
                              <w:rFonts w:ascii="Calibri" w:hAnsi="Calibri" w:cs="Calibri"/>
                            </w:rPr>
                            <w:t>County Hall, Truro, TR1 3AY</w:t>
                          </w:r>
                        </w:p>
                        <w:p w14:paraId="624A4C19" w14:textId="77777777" w:rsidR="00EE5D7F" w:rsidRPr="00EE5D7F" w:rsidRDefault="00EE5D7F" w:rsidP="00EE5D7F">
                          <w:pPr>
                            <w:pStyle w:val="BodyText1"/>
                            <w:spacing w:before="60" w:after="0" w:line="240" w:lineRule="auto"/>
                            <w:rPr>
                              <w:rFonts w:ascii="Calibri" w:hAnsi="Calibri" w:cs="Calibri"/>
                            </w:rPr>
                          </w:pPr>
                          <w:r w:rsidRPr="00EE5D7F">
                            <w:rPr>
                              <w:rFonts w:ascii="Calibri" w:hAnsi="Calibri" w:cs="Calibri"/>
                              <w:b/>
                              <w:color w:val="FCB316"/>
                            </w:rPr>
                            <w:t xml:space="preserve">E: </w:t>
                          </w:r>
                        </w:p>
                        <w:p w14:paraId="5756494D" w14:textId="77777777" w:rsidR="00EE5D7F" w:rsidRPr="00EE5D7F" w:rsidRDefault="00EE5D7F" w:rsidP="00EE5D7F">
                          <w:pPr>
                            <w:pStyle w:val="BodyText1"/>
                            <w:spacing w:after="0" w:line="240" w:lineRule="auto"/>
                            <w:rPr>
                              <w:rFonts w:ascii="Calibri" w:hAnsi="Calibri" w:cs="Calibri"/>
                              <w:b/>
                            </w:rPr>
                          </w:pPr>
                          <w:r w:rsidRPr="00EE5D7F">
                            <w:rPr>
                              <w:rFonts w:ascii="Calibri" w:hAnsi="Calibri" w:cs="Calibri"/>
                              <w:b/>
                            </w:rPr>
                            <w:t>www.cornwall.gov.uk</w:t>
                          </w:r>
                        </w:p>
                        <w:p w14:paraId="2446F03B" w14:textId="77777777" w:rsidR="00EE5D7F" w:rsidRPr="00EE5D7F" w:rsidRDefault="00EE5D7F" w:rsidP="00EE5D7F">
                          <w:pPr>
                            <w:spacing w:before="120"/>
                            <w:rPr>
                              <w:rFonts w:ascii="Calibri" w:hAnsi="Calibri" w:cs="Calibri"/>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C2116" id="_x0000_s1029" type="#_x0000_t202" style="position:absolute;margin-left:-2.85pt;margin-top:762.4pt;width:513pt;height:6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YP2gEAAJgDAAAOAAAAZHJzL2Uyb0RvYy54bWysU9tu2zAMfR+wfxD0vthOkaIw4hRdiw4D&#10;ugvQ7QNkWY6F2aJGKrGzrx8lx+kub8NeBJqUDs85pLe309CLo0Gy4CpZrHIpjNPQWLev5Ncvj29u&#10;pKCgXKN6cKaSJ0Pydvf61Xb0pVlDB31jUDCIo3L0lexC8GWWke7MoGgF3jgutoCDCvyJ+6xBNTL6&#10;0GfrPL/ORsDGI2hDxNmHuSh3Cb9tjQ6f2pZMEH0lmVtIJ6azjme226pyj8p3Vp9pqH9gMSjruOkF&#10;6kEFJQ5o/4IarEYgaMNKw5BB21ptkgZWU+R/qHnulDdJC5tD/mIT/T9Y/fH47D+jCNNbmHiASQT5&#10;J9DfSDi475TbmztEGDujGm5cRMuy0VN5fhqtppIiSD1+gIaHrA4BEtDU4hBdYZ2C0XkAp4vpZgpC&#10;c/J6U2yKnEuaazdXxbrYpBaqXF57pPDOwCBiUEnkoSZ0dXyiENmocrkSmzl4tH2fBtu73xJ8MWYS&#10;+0h4ph6mehK2qeRV7BvF1NCcWA7CvC683hx0gD+kGHlVKknfDwqNFP17x5bEvVoCXIJ6CZTT/LSS&#10;QYo5vA/z/h082n3HyLPpDu7YttYmRS8sznR5/EnoeVXjfv36nW69/FC7nwAAAP//AwBQSwMEFAAG&#10;AAgAAAAhAKtYjRnhAAAADQEAAA8AAABkcnMvZG93bnJldi54bWxMj8FOwzAQRO9I/IO1SNxam0BC&#10;CXGqCsEJCZGGQ49O7CZW43WI3Tb8PdsT3HZ3RrNvivXsBnYyU7AeJdwtBTCDrdcWOwlf9dtiBSxE&#10;hVoNHo2EHxNgXV5fFSrX/oyVOW1jxygEQ64k9DGOOeeh7Y1TYelHg6Tt/eRUpHXquJ7UmcLdwBMh&#10;Mu6URfrQq9G89KY9bI9OwmaH1av9/mg+q31l6/pJ4Ht2kPL2Zt48A4tmjn9muOATOpTE1Pgj6sAG&#10;CYv0kZx0T5MH6nBxiETcA2toylJSeVnw/y3KXwAAAP//AwBQSwECLQAUAAYACAAAACEAtoM4kv4A&#10;AADhAQAAEwAAAAAAAAAAAAAAAAAAAAAAW0NvbnRlbnRfVHlwZXNdLnhtbFBLAQItABQABgAIAAAA&#10;IQA4/SH/1gAAAJQBAAALAAAAAAAAAAAAAAAAAC8BAABfcmVscy8ucmVsc1BLAQItABQABgAIAAAA&#10;IQCjMjYP2gEAAJgDAAAOAAAAAAAAAAAAAAAAAC4CAABkcnMvZTJvRG9jLnhtbFBLAQItABQABgAI&#10;AAAAIQCrWI0Z4QAAAA0BAAAPAAAAAAAAAAAAAAAAADQEAABkcnMvZG93bnJldi54bWxQSwUGAAAA&#10;AAQABADzAAAAQgUAAAAA&#10;" filled="f" stroked="f">
              <v:textbox inset="0,0,0,0">
                <w:txbxContent>
                  <w:p w14:paraId="58C6E227" w14:textId="77777777" w:rsidR="00EE5D7F" w:rsidRPr="00EE5D7F" w:rsidRDefault="00EE5D7F" w:rsidP="00EE5D7F">
                    <w:pPr>
                      <w:pStyle w:val="BodyText1"/>
                      <w:spacing w:after="0" w:line="240" w:lineRule="auto"/>
                      <w:rPr>
                        <w:rFonts w:ascii="Calibri" w:hAnsi="Calibri" w:cs="Calibri"/>
                        <w:b/>
                      </w:rPr>
                    </w:pPr>
                    <w:r w:rsidRPr="00EE5D7F">
                      <w:rPr>
                        <w:rFonts w:ascii="Calibri" w:hAnsi="Calibri" w:cs="Calibri"/>
                        <w:b/>
                      </w:rPr>
                      <w:t xml:space="preserve">Cornwall Council  </w:t>
                    </w:r>
                    <w:r w:rsidRPr="00EE5D7F">
                      <w:rPr>
                        <w:rFonts w:ascii="Calibri" w:hAnsi="Calibri" w:cs="Calibri"/>
                      </w:rPr>
                      <w:t>|</w:t>
                    </w:r>
                    <w:r w:rsidRPr="00EE5D7F">
                      <w:rPr>
                        <w:rFonts w:ascii="Calibri" w:hAnsi="Calibri" w:cs="Calibri"/>
                        <w:b/>
                      </w:rPr>
                      <w:t xml:space="preserve">  Konsel Kernow</w:t>
                    </w:r>
                  </w:p>
                  <w:p w14:paraId="60DEE6D4" w14:textId="77777777" w:rsidR="00EE5D7F" w:rsidRPr="00EE5D7F" w:rsidRDefault="00C527DC" w:rsidP="00EE5D7F">
                    <w:pPr>
                      <w:pStyle w:val="BodyText1"/>
                      <w:spacing w:after="0" w:line="240" w:lineRule="auto"/>
                      <w:rPr>
                        <w:rFonts w:ascii="Calibri" w:hAnsi="Calibri" w:cs="Calibri"/>
                      </w:rPr>
                    </w:pPr>
                    <w:r>
                      <w:rPr>
                        <w:rFonts w:ascii="Calibri" w:hAnsi="Calibri" w:cs="Calibri"/>
                      </w:rPr>
                      <w:t>County Hall, Truro, TR1 3AY</w:t>
                    </w:r>
                  </w:p>
                  <w:p w14:paraId="624A4C19" w14:textId="77777777" w:rsidR="00EE5D7F" w:rsidRPr="00EE5D7F" w:rsidRDefault="00EE5D7F" w:rsidP="00EE5D7F">
                    <w:pPr>
                      <w:pStyle w:val="BodyText1"/>
                      <w:spacing w:before="60" w:after="0" w:line="240" w:lineRule="auto"/>
                      <w:rPr>
                        <w:rFonts w:ascii="Calibri" w:hAnsi="Calibri" w:cs="Calibri"/>
                      </w:rPr>
                    </w:pPr>
                    <w:r w:rsidRPr="00EE5D7F">
                      <w:rPr>
                        <w:rFonts w:ascii="Calibri" w:hAnsi="Calibri" w:cs="Calibri"/>
                        <w:b/>
                        <w:color w:val="FCB316"/>
                      </w:rPr>
                      <w:t xml:space="preserve">E: </w:t>
                    </w:r>
                  </w:p>
                  <w:p w14:paraId="5756494D" w14:textId="77777777" w:rsidR="00EE5D7F" w:rsidRPr="00EE5D7F" w:rsidRDefault="00EE5D7F" w:rsidP="00EE5D7F">
                    <w:pPr>
                      <w:pStyle w:val="BodyText1"/>
                      <w:spacing w:after="0" w:line="240" w:lineRule="auto"/>
                      <w:rPr>
                        <w:rFonts w:ascii="Calibri" w:hAnsi="Calibri" w:cs="Calibri"/>
                        <w:b/>
                      </w:rPr>
                    </w:pPr>
                    <w:r w:rsidRPr="00EE5D7F">
                      <w:rPr>
                        <w:rFonts w:ascii="Calibri" w:hAnsi="Calibri" w:cs="Calibri"/>
                        <w:b/>
                      </w:rPr>
                      <w:t>www.cornwall.gov.uk</w:t>
                    </w:r>
                  </w:p>
                  <w:p w14:paraId="2446F03B" w14:textId="77777777" w:rsidR="00EE5D7F" w:rsidRPr="00EE5D7F" w:rsidRDefault="00EE5D7F" w:rsidP="00EE5D7F">
                    <w:pPr>
                      <w:spacing w:before="120"/>
                      <w:rPr>
                        <w:rFonts w:ascii="Calibri" w:hAnsi="Calibri" w:cs="Calibri"/>
                        <w:color w:val="000000"/>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7E40FB3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CD74D25"/>
    <w:multiLevelType w:val="hybridMultilevel"/>
    <w:tmpl w:val="F0CA23B4"/>
    <w:lvl w:ilvl="0" w:tplc="791C2248">
      <w:start w:val="1"/>
      <w:numFmt w:val="bullet"/>
      <w:pStyle w:val="16PCNTabletext"/>
      <w:lvlText w:val="–"/>
      <w:lvlJc w:val="left"/>
      <w:pPr>
        <w:tabs>
          <w:tab w:val="num" w:pos="1004"/>
        </w:tabs>
        <w:ind w:left="1004" w:hanging="360"/>
      </w:pPr>
      <w:rPr>
        <w:rFonts w:ascii="Times New Roman" w:hAnsi="Times New Roman"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4799F"/>
    <w:multiLevelType w:val="hybridMultilevel"/>
    <w:tmpl w:val="2F50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D6034"/>
    <w:multiLevelType w:val="hybridMultilevel"/>
    <w:tmpl w:val="EBC0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C79A2"/>
    <w:multiLevelType w:val="multilevel"/>
    <w:tmpl w:val="7E40FB3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 w15:restartNumberingAfterBreak="0">
    <w:nsid w:val="304B63BA"/>
    <w:multiLevelType w:val="hybridMultilevel"/>
    <w:tmpl w:val="A5BCAE66"/>
    <w:lvl w:ilvl="0" w:tplc="C5C83F82">
      <w:start w:val="1"/>
      <w:numFmt w:val="bullet"/>
      <w:pStyle w:val="02PCNConBullLev1"/>
      <w:lvlText w:val="•"/>
      <w:lvlJc w:val="left"/>
      <w:pPr>
        <w:tabs>
          <w:tab w:val="num" w:pos="1894"/>
        </w:tabs>
        <w:ind w:left="1894" w:hanging="360"/>
      </w:pPr>
      <w:rPr>
        <w:rFonts w:ascii="Verdana" w:hAnsi="Verdana"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110CE8"/>
    <w:multiLevelType w:val="hybridMultilevel"/>
    <w:tmpl w:val="7DF46A4A"/>
    <w:lvl w:ilvl="0" w:tplc="B7CC631C">
      <w:start w:val="1"/>
      <w:numFmt w:val="bullet"/>
      <w:lvlText w:val="•"/>
      <w:lvlJc w:val="left"/>
      <w:pPr>
        <w:tabs>
          <w:tab w:val="num" w:pos="814"/>
        </w:tabs>
        <w:ind w:left="814" w:hanging="360"/>
      </w:pPr>
      <w:rPr>
        <w:rFonts w:ascii="Verdana" w:hAnsi="Verdana" w:hint="default"/>
        <w:b/>
        <w:i w:val="0"/>
        <w:color w:val="auto"/>
        <w:sz w:val="22"/>
      </w:rPr>
    </w:lvl>
    <w:lvl w:ilvl="1" w:tplc="FBF835B6">
      <w:start w:val="1"/>
      <w:numFmt w:val="bullet"/>
      <w:pStyle w:val="032CCBulletlev2"/>
      <w:lvlText w:val="–"/>
      <w:lvlJc w:val="left"/>
      <w:pPr>
        <w:tabs>
          <w:tab w:val="num" w:pos="1894"/>
        </w:tabs>
        <w:ind w:left="1894" w:hanging="360"/>
      </w:pPr>
      <w:rPr>
        <w:rFonts w:ascii="Verdana" w:hAnsi="Verdana" w:hint="default"/>
        <w:b/>
        <w:i w:val="0"/>
        <w:color w:val="auto"/>
        <w:sz w:val="20"/>
      </w:rPr>
    </w:lvl>
    <w:lvl w:ilvl="2" w:tplc="00050409">
      <w:start w:val="1"/>
      <w:numFmt w:val="bullet"/>
      <w:lvlText w:val=""/>
      <w:lvlJc w:val="left"/>
      <w:pPr>
        <w:tabs>
          <w:tab w:val="num" w:pos="2614"/>
        </w:tabs>
        <w:ind w:left="2614" w:hanging="360"/>
      </w:pPr>
      <w:rPr>
        <w:rFonts w:ascii="Wingdings" w:hAnsi="Wingdings" w:hint="default"/>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abstractNum w:abstractNumId="7" w15:restartNumberingAfterBreak="0">
    <w:nsid w:val="52E71D40"/>
    <w:multiLevelType w:val="hybridMultilevel"/>
    <w:tmpl w:val="94CA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B1499C"/>
    <w:multiLevelType w:val="hybridMultilevel"/>
    <w:tmpl w:val="BD46A084"/>
    <w:lvl w:ilvl="0" w:tplc="B1EA75C6">
      <w:start w:val="1"/>
      <w:numFmt w:val="bullet"/>
      <w:pStyle w:val="03PCNConBullLev2"/>
      <w:lvlText w:val="–"/>
      <w:lvlJc w:val="left"/>
      <w:pPr>
        <w:tabs>
          <w:tab w:val="num" w:pos="1894"/>
        </w:tabs>
        <w:ind w:left="1894" w:hanging="360"/>
      </w:pPr>
      <w:rPr>
        <w:rFonts w:ascii="Times New Roman" w:hAnsi="Times New Roman"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D154F5"/>
    <w:multiLevelType w:val="hybridMultilevel"/>
    <w:tmpl w:val="FC0E4872"/>
    <w:lvl w:ilvl="0" w:tplc="B7CC631C">
      <w:start w:val="1"/>
      <w:numFmt w:val="bullet"/>
      <w:lvlText w:val="•"/>
      <w:lvlJc w:val="left"/>
      <w:pPr>
        <w:tabs>
          <w:tab w:val="num" w:pos="814"/>
        </w:tabs>
        <w:ind w:left="814" w:hanging="360"/>
      </w:pPr>
      <w:rPr>
        <w:rFonts w:ascii="Verdana" w:hAnsi="Verdana" w:hint="default"/>
        <w:b/>
        <w:i w:val="0"/>
        <w:color w:val="auto"/>
        <w:sz w:val="22"/>
      </w:rPr>
    </w:lvl>
    <w:lvl w:ilvl="1" w:tplc="00030409">
      <w:start w:val="1"/>
      <w:numFmt w:val="bullet"/>
      <w:lvlText w:val="o"/>
      <w:lvlJc w:val="left"/>
      <w:pPr>
        <w:tabs>
          <w:tab w:val="num" w:pos="1894"/>
        </w:tabs>
        <w:ind w:left="1894" w:hanging="360"/>
      </w:pPr>
      <w:rPr>
        <w:rFonts w:ascii="Courier New" w:hAnsi="Courier New" w:hint="default"/>
      </w:rPr>
    </w:lvl>
    <w:lvl w:ilvl="2" w:tplc="D160A378">
      <w:start w:val="1"/>
      <w:numFmt w:val="bullet"/>
      <w:pStyle w:val="033CCBulletlev3"/>
      <w:lvlText w:val="•"/>
      <w:lvlJc w:val="left"/>
      <w:pPr>
        <w:tabs>
          <w:tab w:val="num" w:pos="2614"/>
        </w:tabs>
        <w:ind w:left="2614" w:hanging="360"/>
      </w:pPr>
      <w:rPr>
        <w:rFonts w:ascii="Verdana" w:hAnsi="Verdana" w:hint="default"/>
        <w:b/>
        <w:i w:val="0"/>
        <w:color w:val="auto"/>
        <w:sz w:val="18"/>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num w:numId="1" w16cid:durableId="1789809187">
    <w:abstractNumId w:val="9"/>
  </w:num>
  <w:num w:numId="2" w16cid:durableId="1834374951">
    <w:abstractNumId w:val="6"/>
  </w:num>
  <w:num w:numId="3" w16cid:durableId="1167865117">
    <w:abstractNumId w:val="8"/>
  </w:num>
  <w:num w:numId="4" w16cid:durableId="135074907">
    <w:abstractNumId w:val="5"/>
  </w:num>
  <w:num w:numId="5" w16cid:durableId="1618567233">
    <w:abstractNumId w:val="1"/>
  </w:num>
  <w:num w:numId="6" w16cid:durableId="1705790015">
    <w:abstractNumId w:val="5"/>
  </w:num>
  <w:num w:numId="7" w16cid:durableId="11802795">
    <w:abstractNumId w:val="3"/>
  </w:num>
  <w:num w:numId="8" w16cid:durableId="2025474973">
    <w:abstractNumId w:val="0"/>
  </w:num>
  <w:num w:numId="9" w16cid:durableId="914165070">
    <w:abstractNumId w:val="4"/>
  </w:num>
  <w:num w:numId="10" w16cid:durableId="1274092083">
    <w:abstractNumId w:val="0"/>
  </w:num>
  <w:num w:numId="11" w16cid:durableId="77210854">
    <w:abstractNumId w:val="7"/>
  </w:num>
  <w:num w:numId="12" w16cid:durableId="100951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62"/>
    <w:rsid w:val="00035FB2"/>
    <w:rsid w:val="00066650"/>
    <w:rsid w:val="00073CEC"/>
    <w:rsid w:val="000A0125"/>
    <w:rsid w:val="000D53AB"/>
    <w:rsid w:val="000D7555"/>
    <w:rsid w:val="000F144A"/>
    <w:rsid w:val="0012597B"/>
    <w:rsid w:val="00136B17"/>
    <w:rsid w:val="00140E28"/>
    <w:rsid w:val="00186243"/>
    <w:rsid w:val="001B799B"/>
    <w:rsid w:val="001D4D8B"/>
    <w:rsid w:val="001E7CB5"/>
    <w:rsid w:val="00220328"/>
    <w:rsid w:val="00226E76"/>
    <w:rsid w:val="002B3C77"/>
    <w:rsid w:val="00346924"/>
    <w:rsid w:val="00403FB0"/>
    <w:rsid w:val="00430C8E"/>
    <w:rsid w:val="00450ADA"/>
    <w:rsid w:val="0048028E"/>
    <w:rsid w:val="004A1A8A"/>
    <w:rsid w:val="004A7F2F"/>
    <w:rsid w:val="004C5E2D"/>
    <w:rsid w:val="004D451D"/>
    <w:rsid w:val="00575E2C"/>
    <w:rsid w:val="0057652A"/>
    <w:rsid w:val="00585BE3"/>
    <w:rsid w:val="005E7E30"/>
    <w:rsid w:val="00600188"/>
    <w:rsid w:val="00614128"/>
    <w:rsid w:val="00634955"/>
    <w:rsid w:val="00671FA6"/>
    <w:rsid w:val="006A073C"/>
    <w:rsid w:val="006F736A"/>
    <w:rsid w:val="00706210"/>
    <w:rsid w:val="00723F9E"/>
    <w:rsid w:val="007301BC"/>
    <w:rsid w:val="007712BA"/>
    <w:rsid w:val="007C5003"/>
    <w:rsid w:val="007F5376"/>
    <w:rsid w:val="00800826"/>
    <w:rsid w:val="008A0E8A"/>
    <w:rsid w:val="00941AB4"/>
    <w:rsid w:val="0095192B"/>
    <w:rsid w:val="00952614"/>
    <w:rsid w:val="00960C78"/>
    <w:rsid w:val="00983A72"/>
    <w:rsid w:val="009A0AAC"/>
    <w:rsid w:val="009A28FD"/>
    <w:rsid w:val="00A53C2B"/>
    <w:rsid w:val="00AF0860"/>
    <w:rsid w:val="00AF6D2C"/>
    <w:rsid w:val="00B1197E"/>
    <w:rsid w:val="00B41153"/>
    <w:rsid w:val="00BA5BA1"/>
    <w:rsid w:val="00BB0E16"/>
    <w:rsid w:val="00BB4C48"/>
    <w:rsid w:val="00C527DC"/>
    <w:rsid w:val="00CB79BE"/>
    <w:rsid w:val="00CC6899"/>
    <w:rsid w:val="00CD6437"/>
    <w:rsid w:val="00D63B06"/>
    <w:rsid w:val="00D87DB2"/>
    <w:rsid w:val="00D95AB2"/>
    <w:rsid w:val="00DB4B62"/>
    <w:rsid w:val="00DF2FE7"/>
    <w:rsid w:val="00E8100A"/>
    <w:rsid w:val="00E82CB4"/>
    <w:rsid w:val="00EE5D7F"/>
    <w:rsid w:val="00F50ABF"/>
    <w:rsid w:val="00FA5BF1"/>
    <w:rsid w:val="00FF5D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175A0A"/>
  <w15:docId w15:val="{1A54EA2F-508D-426D-B59D-50D9B139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36A"/>
    <w:rPr>
      <w:rFonts w:ascii="Arial" w:hAnsi="Arial"/>
      <w:sz w:val="22"/>
      <w:szCs w:val="22"/>
    </w:rPr>
  </w:style>
  <w:style w:type="paragraph" w:styleId="Heading1">
    <w:name w:val="heading 1"/>
    <w:basedOn w:val="Normal"/>
    <w:next w:val="Normal"/>
    <w:link w:val="Heading1Char"/>
    <w:qFormat/>
    <w:rsid w:val="00B411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A6D5F"/>
    <w:pPr>
      <w:suppressAutoHyphens/>
      <w:spacing w:before="240"/>
      <w:outlineLvl w:val="0"/>
    </w:pPr>
    <w:rPr>
      <w:rFonts w:ascii="Verdana" w:hAnsi="Verdana"/>
      <w:b/>
      <w:sz w:val="28"/>
    </w:rPr>
  </w:style>
  <w:style w:type="paragraph" w:styleId="TOC2">
    <w:name w:val="toc 2"/>
    <w:basedOn w:val="Normal"/>
    <w:next w:val="Normal"/>
    <w:autoRedefine/>
    <w:semiHidden/>
    <w:rsid w:val="005A6D5F"/>
    <w:pPr>
      <w:tabs>
        <w:tab w:val="right" w:pos="8502"/>
      </w:tabs>
      <w:suppressAutoHyphens/>
      <w:ind w:left="240"/>
    </w:pPr>
    <w:rPr>
      <w:rFonts w:ascii="Verdana" w:hAnsi="Verdana"/>
    </w:rPr>
  </w:style>
  <w:style w:type="paragraph" w:customStyle="1" w:styleId="023CCSubhead2">
    <w:name w:val="023 CC Subhead 2"/>
    <w:basedOn w:val="Normal"/>
    <w:next w:val="Normal"/>
    <w:autoRedefine/>
    <w:rsid w:val="005A6D5F"/>
    <w:pPr>
      <w:suppressAutoHyphens/>
      <w:spacing w:before="360"/>
      <w:outlineLvl w:val="0"/>
    </w:pPr>
    <w:rPr>
      <w:rFonts w:ascii="Verdana" w:hAnsi="Verdana"/>
      <w:b/>
    </w:rPr>
  </w:style>
  <w:style w:type="paragraph" w:customStyle="1" w:styleId="06CCTablehead">
    <w:name w:val="06 CC Table head"/>
    <w:basedOn w:val="Normal"/>
    <w:autoRedefine/>
    <w:rsid w:val="005A6D5F"/>
    <w:pPr>
      <w:suppressAutoHyphens/>
      <w:spacing w:before="120" w:after="120"/>
      <w:jc w:val="center"/>
    </w:pPr>
    <w:rPr>
      <w:rFonts w:ascii="Verdana" w:hAnsi="Verdana"/>
      <w:b/>
    </w:rPr>
  </w:style>
  <w:style w:type="paragraph" w:customStyle="1" w:styleId="07CCTablesubhead">
    <w:name w:val="07 CC Table subhead"/>
    <w:basedOn w:val="Normal"/>
    <w:autoRedefine/>
    <w:rsid w:val="005A6D5F"/>
    <w:pPr>
      <w:suppressAutoHyphens/>
      <w:spacing w:before="120" w:after="120"/>
      <w:jc w:val="center"/>
    </w:pPr>
    <w:rPr>
      <w:rFonts w:ascii="Verdana" w:hAnsi="Verdana"/>
      <w:b/>
    </w:rPr>
  </w:style>
  <w:style w:type="paragraph" w:customStyle="1" w:styleId="012TableParagraphstyle">
    <w:name w:val="012 Table Paragraph style"/>
    <w:basedOn w:val="Normal"/>
    <w:autoRedefine/>
    <w:rsid w:val="005A6D5F"/>
    <w:pPr>
      <w:suppressAutoHyphens/>
      <w:spacing w:before="120" w:after="120"/>
    </w:pPr>
    <w:rPr>
      <w:rFonts w:ascii="Verdana" w:hAnsi="Verdana"/>
    </w:rPr>
  </w:style>
  <w:style w:type="paragraph" w:customStyle="1" w:styleId="033CCBulletlev3">
    <w:name w:val="033 CC Bullet lev 3"/>
    <w:basedOn w:val="Normal"/>
    <w:autoRedefine/>
    <w:rsid w:val="005A6D5F"/>
    <w:pPr>
      <w:numPr>
        <w:ilvl w:val="2"/>
        <w:numId w:val="1"/>
      </w:numPr>
      <w:suppressAutoHyphens/>
      <w:ind w:right="284"/>
    </w:pPr>
    <w:rPr>
      <w:rFonts w:ascii="Verdana" w:hAnsi="Verdana"/>
    </w:rPr>
  </w:style>
  <w:style w:type="paragraph" w:customStyle="1" w:styleId="032CCBulletlev2">
    <w:name w:val="032 CC Bullet lev 2"/>
    <w:basedOn w:val="Normal"/>
    <w:autoRedefine/>
    <w:rsid w:val="005A6D5F"/>
    <w:pPr>
      <w:numPr>
        <w:ilvl w:val="1"/>
        <w:numId w:val="2"/>
      </w:numPr>
      <w:suppressAutoHyphens/>
      <w:spacing w:after="120"/>
      <w:ind w:right="284"/>
    </w:pPr>
    <w:rPr>
      <w:rFonts w:ascii="Verdana" w:hAnsi="Verdana"/>
    </w:rPr>
  </w:style>
  <w:style w:type="paragraph" w:customStyle="1" w:styleId="04CCDepartmentTitle">
    <w:name w:val="04 CC Department Title"/>
    <w:basedOn w:val="Normal"/>
    <w:autoRedefine/>
    <w:rsid w:val="005A6D5F"/>
    <w:rPr>
      <w:rFonts w:ascii="Verdana" w:hAnsi="Verdana"/>
      <w:sz w:val="28"/>
    </w:rPr>
  </w:style>
  <w:style w:type="paragraph" w:customStyle="1" w:styleId="04CCIntroPara">
    <w:name w:val="04 CC Intro Para"/>
    <w:basedOn w:val="Normal"/>
    <w:next w:val="Normal"/>
    <w:autoRedefine/>
    <w:rsid w:val="005A6D5F"/>
    <w:pPr>
      <w:suppressAutoHyphens/>
      <w:spacing w:before="480" w:after="120" w:line="360" w:lineRule="auto"/>
      <w:outlineLvl w:val="0"/>
    </w:pPr>
    <w:rPr>
      <w:rFonts w:ascii="Verdana" w:hAnsi="Verdana"/>
      <w:sz w:val="28"/>
    </w:rPr>
  </w:style>
  <w:style w:type="paragraph" w:customStyle="1" w:styleId="05CCAuthorsname">
    <w:name w:val="05 CC Author's name"/>
    <w:basedOn w:val="Normal"/>
    <w:autoRedefine/>
    <w:rsid w:val="005A6D5F"/>
    <w:pPr>
      <w:suppressAutoHyphens/>
      <w:spacing w:before="480"/>
    </w:pPr>
    <w:rPr>
      <w:rFonts w:ascii="Verdana" w:hAnsi="Verdana"/>
      <w:b/>
    </w:rPr>
  </w:style>
  <w:style w:type="paragraph" w:customStyle="1" w:styleId="ACCDocumentTitle">
    <w:name w:val="A CC Document Title"/>
    <w:basedOn w:val="Normal"/>
    <w:next w:val="Normal"/>
    <w:autoRedefine/>
    <w:rsid w:val="005A6D5F"/>
    <w:rPr>
      <w:rFonts w:ascii="Verdana" w:hAnsi="Verdana"/>
      <w:b/>
      <w:sz w:val="40"/>
    </w:rPr>
  </w:style>
  <w:style w:type="paragraph" w:customStyle="1" w:styleId="BCCDocumentsubtitle">
    <w:name w:val="B CC Document subtitle"/>
    <w:basedOn w:val="Normal"/>
    <w:autoRedefine/>
    <w:rsid w:val="005A6D5F"/>
    <w:rPr>
      <w:rFonts w:ascii="Verdana" w:hAnsi="Verdana"/>
      <w:sz w:val="28"/>
    </w:rPr>
  </w:style>
  <w:style w:type="paragraph" w:customStyle="1" w:styleId="CCCCoverDocumentDate">
    <w:name w:val="C CC Cover Document Date"/>
    <w:basedOn w:val="Normal"/>
    <w:autoRedefine/>
    <w:rsid w:val="005A6D5F"/>
    <w:rPr>
      <w:rFonts w:ascii="Verdana" w:hAnsi="Verdana"/>
      <w:b/>
      <w:sz w:val="28"/>
    </w:rPr>
  </w:style>
  <w:style w:type="paragraph" w:customStyle="1" w:styleId="BCCCoverDocumentsubtitle">
    <w:name w:val="B CC Cover Document subtitle"/>
    <w:basedOn w:val="Normal"/>
    <w:autoRedefine/>
    <w:rsid w:val="005A6D5F"/>
    <w:rPr>
      <w:rFonts w:ascii="Verdana" w:hAnsi="Verdana"/>
      <w:sz w:val="28"/>
    </w:rPr>
  </w:style>
  <w:style w:type="paragraph" w:customStyle="1" w:styleId="ACCCoverDocumentTitle">
    <w:name w:val="A CC Cover Document Title"/>
    <w:basedOn w:val="Normal"/>
    <w:next w:val="BCCCoverDocumentsubtitle"/>
    <w:autoRedefine/>
    <w:rsid w:val="005A6D5F"/>
    <w:rPr>
      <w:rFonts w:ascii="Verdana" w:hAnsi="Verdana"/>
      <w:b/>
      <w:sz w:val="40"/>
    </w:rPr>
  </w:style>
  <w:style w:type="paragraph" w:customStyle="1" w:styleId="012CCTableParagraphstyle">
    <w:name w:val="012 CC Table Paragraph style"/>
    <w:basedOn w:val="Normal"/>
    <w:autoRedefine/>
    <w:rsid w:val="005A6D5F"/>
    <w:pPr>
      <w:suppressAutoHyphens/>
      <w:spacing w:before="120" w:after="120"/>
    </w:pPr>
    <w:rPr>
      <w:rFonts w:ascii="Verdana" w:hAnsi="Verdana"/>
    </w:rPr>
  </w:style>
  <w:style w:type="paragraph" w:customStyle="1" w:styleId="01PCNContentshead">
    <w:name w:val="01 PCN Contents head"/>
    <w:basedOn w:val="Normal"/>
    <w:rsid w:val="009A60E1"/>
    <w:pPr>
      <w:spacing w:before="120" w:after="120"/>
    </w:pPr>
    <w:rPr>
      <w:rFonts w:ascii="Verdana" w:hAnsi="Verdana" w:cs="Arial"/>
      <w:b/>
      <w:bCs/>
      <w:color w:val="3E2B70"/>
    </w:rPr>
  </w:style>
  <w:style w:type="paragraph" w:customStyle="1" w:styleId="03PCNConBullLev2">
    <w:name w:val="03 PCN Con Bull Lev 2"/>
    <w:basedOn w:val="Normal"/>
    <w:rsid w:val="009A60E1"/>
    <w:pPr>
      <w:numPr>
        <w:numId w:val="3"/>
      </w:numPr>
      <w:spacing w:after="120"/>
    </w:pPr>
    <w:rPr>
      <w:rFonts w:ascii="Verdana" w:hAnsi="Verdana" w:cs="Arial"/>
      <w:bCs/>
      <w:i/>
      <w:sz w:val="20"/>
    </w:rPr>
  </w:style>
  <w:style w:type="paragraph" w:customStyle="1" w:styleId="02PCNConBullLev1">
    <w:name w:val="02 PCN Con Bull Lev 1"/>
    <w:basedOn w:val="Normal"/>
    <w:rsid w:val="009A60E1"/>
    <w:pPr>
      <w:numPr>
        <w:numId w:val="6"/>
      </w:numPr>
      <w:spacing w:after="60"/>
    </w:pPr>
    <w:rPr>
      <w:rFonts w:ascii="Verdana" w:hAnsi="Verdana" w:cs="Arial"/>
      <w:b/>
      <w:bCs/>
      <w:color w:val="3F2B71"/>
      <w:sz w:val="20"/>
    </w:rPr>
  </w:style>
  <w:style w:type="paragraph" w:customStyle="1" w:styleId="04PCNPurpleText">
    <w:name w:val="04 PCN Purple Text"/>
    <w:basedOn w:val="Normal"/>
    <w:rsid w:val="009A60E1"/>
    <w:pPr>
      <w:spacing w:after="120"/>
      <w:ind w:left="113"/>
    </w:pPr>
    <w:rPr>
      <w:rFonts w:ascii="Verdana" w:hAnsi="Verdana" w:cs="Arial"/>
      <w:color w:val="3F2B71"/>
    </w:rPr>
  </w:style>
  <w:style w:type="paragraph" w:customStyle="1" w:styleId="05PCNPurpleIntro">
    <w:name w:val="05 PCN Purple Intro"/>
    <w:basedOn w:val="Normal"/>
    <w:next w:val="04PCNPurpleText"/>
    <w:rsid w:val="009A60E1"/>
    <w:pPr>
      <w:spacing w:after="120"/>
      <w:ind w:left="113"/>
    </w:pPr>
    <w:rPr>
      <w:rFonts w:ascii="Verdana" w:hAnsi="Verdana" w:cs="Arial"/>
      <w:b/>
      <w:color w:val="3F2B71"/>
    </w:rPr>
  </w:style>
  <w:style w:type="paragraph" w:customStyle="1" w:styleId="06PCNPurpleLeadHead">
    <w:name w:val="06 PCN Purple Lead Head"/>
    <w:basedOn w:val="Normal"/>
    <w:next w:val="05PCNPurpleIntro"/>
    <w:rsid w:val="009A60E1"/>
    <w:pPr>
      <w:spacing w:after="360"/>
      <w:ind w:left="113"/>
    </w:pPr>
    <w:rPr>
      <w:rFonts w:ascii="Verdana" w:hAnsi="Verdana" w:cs="Arial"/>
      <w:b/>
      <w:color w:val="412B70"/>
      <w:sz w:val="48"/>
    </w:rPr>
  </w:style>
  <w:style w:type="paragraph" w:customStyle="1" w:styleId="07PCNBlackText">
    <w:name w:val="07 PCN Black Text"/>
    <w:basedOn w:val="Normal"/>
    <w:rsid w:val="009A60E1"/>
    <w:pPr>
      <w:spacing w:after="120"/>
      <w:ind w:left="113"/>
    </w:pPr>
    <w:rPr>
      <w:rFonts w:ascii="Verdana" w:hAnsi="Verdana"/>
    </w:rPr>
  </w:style>
  <w:style w:type="paragraph" w:customStyle="1" w:styleId="08PCNBlackIntro">
    <w:name w:val="08 PCN Black Intro"/>
    <w:basedOn w:val="Normal"/>
    <w:next w:val="07PCNBlackText"/>
    <w:rsid w:val="009A60E1"/>
    <w:pPr>
      <w:spacing w:after="120"/>
      <w:ind w:left="113"/>
    </w:pPr>
    <w:rPr>
      <w:rFonts w:ascii="Verdana" w:hAnsi="Verdana"/>
      <w:b/>
    </w:rPr>
  </w:style>
  <w:style w:type="paragraph" w:customStyle="1" w:styleId="09PCNBlackHeadline">
    <w:name w:val="09 PCN Black Headline"/>
    <w:basedOn w:val="Normal"/>
    <w:next w:val="08PCNBlackIntro"/>
    <w:rsid w:val="009A60E1"/>
    <w:pPr>
      <w:spacing w:after="120"/>
      <w:ind w:left="113"/>
    </w:pPr>
    <w:rPr>
      <w:rFonts w:ascii="Verdana" w:hAnsi="Verdana"/>
      <w:b/>
      <w:sz w:val="36"/>
    </w:rPr>
  </w:style>
  <w:style w:type="paragraph" w:customStyle="1" w:styleId="10PCNPurpleHeadline">
    <w:name w:val="10 PCN Purple Headline"/>
    <w:basedOn w:val="Normal"/>
    <w:next w:val="05PCNPurpleIntro"/>
    <w:rsid w:val="009A60E1"/>
    <w:pPr>
      <w:spacing w:after="120"/>
      <w:ind w:left="113"/>
    </w:pPr>
    <w:rPr>
      <w:rFonts w:ascii="Verdana" w:hAnsi="Verdana"/>
      <w:b/>
      <w:color w:val="412B70"/>
      <w:sz w:val="36"/>
    </w:rPr>
  </w:style>
  <w:style w:type="paragraph" w:customStyle="1" w:styleId="11PCNWhiteTableText">
    <w:name w:val="11 PCN White Table Text"/>
    <w:basedOn w:val="Normal"/>
    <w:rsid w:val="009A60E1"/>
    <w:pPr>
      <w:spacing w:before="60" w:after="60"/>
    </w:pPr>
    <w:rPr>
      <w:rFonts w:ascii="Verdana" w:hAnsi="Verdana" w:cs="Arial"/>
      <w:b/>
      <w:color w:val="FFFFFF"/>
    </w:rPr>
  </w:style>
  <w:style w:type="paragraph" w:customStyle="1" w:styleId="12PCNPurpletabletext">
    <w:name w:val="12 PCN Purple table text"/>
    <w:basedOn w:val="Normal"/>
    <w:rsid w:val="009A60E1"/>
    <w:pPr>
      <w:spacing w:before="60" w:after="60"/>
    </w:pPr>
    <w:rPr>
      <w:rFonts w:ascii="Verdana" w:hAnsi="Verdana" w:cs="Arial"/>
      <w:b/>
      <w:color w:val="3D2B72"/>
    </w:rPr>
  </w:style>
  <w:style w:type="paragraph" w:customStyle="1" w:styleId="11PCNPurpleHeadLev2">
    <w:name w:val="11 PCN Purple Head Lev 2"/>
    <w:basedOn w:val="Normal"/>
    <w:rsid w:val="009A60E1"/>
    <w:pPr>
      <w:spacing w:after="120"/>
      <w:ind w:left="113"/>
    </w:pPr>
    <w:rPr>
      <w:rFonts w:ascii="Verdana" w:hAnsi="Verdana"/>
      <w:b/>
      <w:color w:val="3F2B71"/>
      <w:sz w:val="32"/>
    </w:rPr>
  </w:style>
  <w:style w:type="paragraph" w:customStyle="1" w:styleId="12PCNPurpTxtLev2">
    <w:name w:val="12 PCN Purp Txt Lev 2"/>
    <w:basedOn w:val="Normal"/>
    <w:rsid w:val="009A60E1"/>
    <w:pPr>
      <w:spacing w:after="120"/>
      <w:ind w:left="113"/>
    </w:pPr>
    <w:rPr>
      <w:rFonts w:ascii="Verdana" w:hAnsi="Verdana" w:cs="Arial"/>
      <w:color w:val="3F2B71"/>
      <w:sz w:val="20"/>
    </w:rPr>
  </w:style>
  <w:style w:type="paragraph" w:customStyle="1" w:styleId="13PCNPurpIntLev2">
    <w:name w:val="13 PCN Purp Int Lev 2"/>
    <w:basedOn w:val="Normal"/>
    <w:next w:val="12PCNPurpTxtLev2"/>
    <w:rsid w:val="009A60E1"/>
    <w:pPr>
      <w:spacing w:after="120"/>
      <w:ind w:left="113"/>
    </w:pPr>
    <w:rPr>
      <w:rFonts w:ascii="Verdana" w:hAnsi="Verdana" w:cs="Arial"/>
      <w:b/>
      <w:color w:val="3F2B71"/>
      <w:sz w:val="20"/>
    </w:rPr>
  </w:style>
  <w:style w:type="paragraph" w:customStyle="1" w:styleId="14PCNPurpHeadLev2">
    <w:name w:val="14 PCN Purp Head Lev 2"/>
    <w:basedOn w:val="11PCNPurpleHeadLev2"/>
    <w:next w:val="13PCNPurpIntLev2"/>
    <w:rsid w:val="009A60E1"/>
  </w:style>
  <w:style w:type="paragraph" w:customStyle="1" w:styleId="14PCNBlackTextLev2">
    <w:name w:val="14 PCN Black Text Lev 2"/>
    <w:basedOn w:val="Normal"/>
    <w:rsid w:val="009A60E1"/>
    <w:pPr>
      <w:spacing w:after="120"/>
      <w:ind w:left="113"/>
    </w:pPr>
    <w:rPr>
      <w:rFonts w:ascii="Verdana" w:hAnsi="Verdana" w:cs="Arial"/>
      <w:sz w:val="20"/>
    </w:rPr>
  </w:style>
  <w:style w:type="paragraph" w:customStyle="1" w:styleId="15PCNBlackIntroLev2">
    <w:name w:val="15 PCN Black Intro Lev 2"/>
    <w:basedOn w:val="Normal"/>
    <w:next w:val="14PCNBlackTextLev2"/>
    <w:rsid w:val="009A60E1"/>
    <w:pPr>
      <w:spacing w:after="120"/>
      <w:ind w:left="113"/>
    </w:pPr>
    <w:rPr>
      <w:rFonts w:ascii="Verdana" w:hAnsi="Verdana" w:cs="Arial"/>
      <w:b/>
      <w:sz w:val="20"/>
    </w:rPr>
  </w:style>
  <w:style w:type="paragraph" w:customStyle="1" w:styleId="15PCNBlackHeadLev2">
    <w:name w:val="15 PCN Black Head Lev 2"/>
    <w:basedOn w:val="Normal"/>
    <w:next w:val="15PCNBlackIntroLev2"/>
    <w:rsid w:val="009A60E1"/>
    <w:pPr>
      <w:spacing w:after="120"/>
      <w:ind w:left="113"/>
    </w:pPr>
    <w:rPr>
      <w:rFonts w:ascii="Verdana" w:hAnsi="Verdana" w:cs="Arial"/>
      <w:b/>
      <w:sz w:val="28"/>
    </w:rPr>
  </w:style>
  <w:style w:type="paragraph" w:customStyle="1" w:styleId="16PCNTabletext">
    <w:name w:val="16 PCN Table text"/>
    <w:basedOn w:val="Normal"/>
    <w:rsid w:val="009A60E1"/>
    <w:pPr>
      <w:numPr>
        <w:numId w:val="5"/>
      </w:numPr>
      <w:spacing w:before="60" w:after="60"/>
    </w:pPr>
    <w:rPr>
      <w:rFonts w:ascii="Verdana" w:hAnsi="Verdana" w:cs="Arial"/>
      <w:color w:val="3E2B70"/>
      <w:sz w:val="18"/>
      <w:szCs w:val="18"/>
    </w:rPr>
  </w:style>
  <w:style w:type="paragraph" w:customStyle="1" w:styleId="17PCNTableHeadWhiteText">
    <w:name w:val="17 PCN Table Head White Text"/>
    <w:basedOn w:val="Normal"/>
    <w:rsid w:val="009A60E1"/>
    <w:pPr>
      <w:spacing w:before="60" w:after="60"/>
      <w:ind w:left="113"/>
    </w:pPr>
    <w:rPr>
      <w:rFonts w:ascii="Verdana" w:hAnsi="Verdana" w:cs="Arial"/>
      <w:color w:val="FFFFFF"/>
      <w:sz w:val="18"/>
      <w:szCs w:val="18"/>
    </w:rPr>
  </w:style>
  <w:style w:type="paragraph" w:customStyle="1" w:styleId="18PCNCaption">
    <w:name w:val="18 PCN Caption"/>
    <w:basedOn w:val="Normal"/>
    <w:rsid w:val="009A60E1"/>
    <w:pPr>
      <w:spacing w:after="60"/>
    </w:pPr>
    <w:rPr>
      <w:rFonts w:ascii="Verdana" w:hAnsi="Verdana"/>
      <w:i/>
      <w:color w:val="FFFFFF"/>
      <w:sz w:val="18"/>
    </w:rPr>
  </w:style>
  <w:style w:type="paragraph" w:customStyle="1" w:styleId="DottedLeader">
    <w:name w:val="*** Dotted Leader***"/>
    <w:basedOn w:val="Normal"/>
    <w:rsid w:val="009A60E1"/>
    <w:pPr>
      <w:pBdr>
        <w:bottom w:val="dotted" w:sz="4" w:space="1" w:color="auto"/>
      </w:pBdr>
      <w:spacing w:after="120"/>
      <w:ind w:left="113"/>
    </w:pPr>
    <w:rPr>
      <w:rFonts w:ascii="Verdana" w:hAnsi="Verdana" w:cs="Arial"/>
      <w:color w:val="3F2B71"/>
      <w:sz w:val="20"/>
    </w:rPr>
  </w:style>
  <w:style w:type="paragraph" w:customStyle="1" w:styleId="19PCNTablestyle">
    <w:name w:val="19 PCN Table style"/>
    <w:basedOn w:val="Normal"/>
    <w:rsid w:val="009A60E1"/>
    <w:pPr>
      <w:spacing w:before="60" w:after="60"/>
      <w:ind w:left="113"/>
    </w:pPr>
    <w:rPr>
      <w:rFonts w:ascii="Verdana" w:hAnsi="Verdana"/>
      <w:b/>
      <w:color w:val="3F2B71"/>
    </w:rPr>
  </w:style>
  <w:style w:type="paragraph" w:customStyle="1" w:styleId="20PCNTablewhitetext">
    <w:name w:val="20 PCN Table white text"/>
    <w:basedOn w:val="19PCNTablestyle"/>
    <w:rsid w:val="009A60E1"/>
    <w:rPr>
      <w:color w:val="FFFFFF"/>
    </w:rPr>
  </w:style>
  <w:style w:type="paragraph" w:styleId="Header">
    <w:name w:val="header"/>
    <w:basedOn w:val="Normal"/>
    <w:rsid w:val="000E236A"/>
    <w:pPr>
      <w:tabs>
        <w:tab w:val="center" w:pos="4320"/>
        <w:tab w:val="right" w:pos="8640"/>
      </w:tabs>
    </w:pPr>
  </w:style>
  <w:style w:type="paragraph" w:styleId="Footer">
    <w:name w:val="footer"/>
    <w:basedOn w:val="Normal"/>
    <w:semiHidden/>
    <w:rsid w:val="000E236A"/>
    <w:pPr>
      <w:tabs>
        <w:tab w:val="center" w:pos="4320"/>
        <w:tab w:val="right" w:pos="8640"/>
      </w:tabs>
    </w:pPr>
  </w:style>
  <w:style w:type="paragraph" w:customStyle="1" w:styleId="BodyText1">
    <w:name w:val="Body Text1"/>
    <w:basedOn w:val="Normal"/>
    <w:rsid w:val="000E236A"/>
    <w:pPr>
      <w:suppressAutoHyphens/>
      <w:autoSpaceDE w:val="0"/>
      <w:autoSpaceDN w:val="0"/>
      <w:adjustRightInd w:val="0"/>
      <w:spacing w:after="113" w:line="280" w:lineRule="atLeast"/>
      <w:textAlignment w:val="center"/>
    </w:pPr>
    <w:rPr>
      <w:rFonts w:ascii="Myriad Pro" w:hAnsi="Myriad Pro" w:cs="Myriad Pro"/>
      <w:color w:val="000000"/>
      <w:lang w:val="en-US"/>
    </w:rPr>
  </w:style>
  <w:style w:type="character" w:styleId="CommentReference">
    <w:name w:val="annotation reference"/>
    <w:semiHidden/>
    <w:rsid w:val="000E236A"/>
    <w:rPr>
      <w:sz w:val="18"/>
    </w:rPr>
  </w:style>
  <w:style w:type="paragraph" w:styleId="CommentText">
    <w:name w:val="annotation text"/>
    <w:basedOn w:val="Normal"/>
    <w:semiHidden/>
    <w:rsid w:val="000E236A"/>
    <w:rPr>
      <w:szCs w:val="24"/>
    </w:rPr>
  </w:style>
  <w:style w:type="paragraph" w:styleId="CommentSubject">
    <w:name w:val="annotation subject"/>
    <w:basedOn w:val="CommentText"/>
    <w:next w:val="CommentText"/>
    <w:semiHidden/>
    <w:rsid w:val="000E236A"/>
    <w:rPr>
      <w:szCs w:val="20"/>
    </w:rPr>
  </w:style>
  <w:style w:type="paragraph" w:styleId="BalloonText">
    <w:name w:val="Balloon Text"/>
    <w:basedOn w:val="Normal"/>
    <w:semiHidden/>
    <w:rsid w:val="000E236A"/>
    <w:rPr>
      <w:rFonts w:ascii="Lucida Grande" w:hAnsi="Lucida Grande"/>
      <w:sz w:val="18"/>
      <w:szCs w:val="18"/>
    </w:rPr>
  </w:style>
  <w:style w:type="paragraph" w:customStyle="1" w:styleId="BasicParagraph">
    <w:name w:val="[Basic Paragraph]"/>
    <w:basedOn w:val="Normal"/>
    <w:uiPriority w:val="99"/>
    <w:rsid w:val="004A1A8A"/>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character" w:styleId="Hyperlink">
    <w:name w:val="Hyperlink"/>
    <w:basedOn w:val="DefaultParagraphFont"/>
    <w:rsid w:val="001E7CB5"/>
    <w:rPr>
      <w:color w:val="0000FF" w:themeColor="hyperlink"/>
      <w:u w:val="single"/>
    </w:rPr>
  </w:style>
  <w:style w:type="paragraph" w:styleId="Title">
    <w:name w:val="Title"/>
    <w:basedOn w:val="Normal"/>
    <w:next w:val="Normal"/>
    <w:link w:val="TitleChar"/>
    <w:qFormat/>
    <w:rsid w:val="00B4115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41153"/>
    <w:rPr>
      <w:rFonts w:asciiTheme="majorHAnsi" w:eastAsiaTheme="majorEastAsia" w:hAnsiTheme="majorHAnsi" w:cstheme="majorBidi"/>
      <w:spacing w:val="-10"/>
      <w:kern w:val="28"/>
      <w:sz w:val="56"/>
      <w:szCs w:val="56"/>
    </w:rPr>
  </w:style>
  <w:style w:type="table" w:styleId="TableGrid">
    <w:name w:val="Table Grid"/>
    <w:basedOn w:val="TableNormal"/>
    <w:rsid w:val="00B41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41153"/>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B41153"/>
    <w:rPr>
      <w:i/>
      <w:iCs/>
      <w:color w:val="404040" w:themeColor="text1" w:themeTint="BF"/>
    </w:rPr>
  </w:style>
  <w:style w:type="character" w:styleId="Emphasis">
    <w:name w:val="Emphasis"/>
    <w:basedOn w:val="DefaultParagraphFont"/>
    <w:qFormat/>
    <w:rsid w:val="00B41153"/>
    <w:rPr>
      <w:i/>
      <w:iCs/>
    </w:rPr>
  </w:style>
  <w:style w:type="paragraph" w:styleId="ListParagraph">
    <w:name w:val="List Paragraph"/>
    <w:basedOn w:val="Normal"/>
    <w:uiPriority w:val="34"/>
    <w:qFormat/>
    <w:rsid w:val="00585BE3"/>
    <w:pPr>
      <w:ind w:left="720"/>
      <w:contextualSpacing/>
    </w:pPr>
  </w:style>
  <w:style w:type="character" w:styleId="UnresolvedMention">
    <w:name w:val="Unresolved Mention"/>
    <w:basedOn w:val="DefaultParagraphFont"/>
    <w:uiPriority w:val="99"/>
    <w:semiHidden/>
    <w:unhideWhenUsed/>
    <w:rsid w:val="00585BE3"/>
    <w:rPr>
      <w:color w:val="605E5C"/>
      <w:shd w:val="clear" w:color="auto" w:fill="E1DFDD"/>
    </w:rPr>
  </w:style>
  <w:style w:type="paragraph" w:customStyle="1" w:styleId="FirstParagraph">
    <w:name w:val="First Paragraph"/>
    <w:basedOn w:val="BodyText"/>
    <w:next w:val="BodyText"/>
    <w:qFormat/>
    <w:rsid w:val="00226E76"/>
    <w:pPr>
      <w:spacing w:before="180" w:after="180"/>
    </w:pPr>
    <w:rPr>
      <w:rFonts w:asciiTheme="minorHAnsi" w:eastAsiaTheme="minorHAnsi" w:hAnsiTheme="minorHAnsi" w:cstheme="minorBidi"/>
      <w:sz w:val="24"/>
      <w:szCs w:val="24"/>
      <w:lang w:val="en-US" w:eastAsia="en-US"/>
    </w:rPr>
  </w:style>
  <w:style w:type="paragraph" w:customStyle="1" w:styleId="Compact">
    <w:name w:val="Compact"/>
    <w:basedOn w:val="BodyText"/>
    <w:qFormat/>
    <w:rsid w:val="00226E76"/>
    <w:pPr>
      <w:spacing w:before="36" w:after="36"/>
    </w:pPr>
    <w:rPr>
      <w:rFonts w:asciiTheme="minorHAnsi" w:eastAsiaTheme="minorHAnsi" w:hAnsiTheme="minorHAnsi" w:cstheme="minorBidi"/>
      <w:sz w:val="24"/>
      <w:szCs w:val="24"/>
      <w:lang w:val="en-US" w:eastAsia="en-US"/>
    </w:rPr>
  </w:style>
  <w:style w:type="paragraph" w:styleId="BodyText">
    <w:name w:val="Body Text"/>
    <w:basedOn w:val="Normal"/>
    <w:link w:val="BodyTextChar"/>
    <w:semiHidden/>
    <w:unhideWhenUsed/>
    <w:rsid w:val="00226E76"/>
    <w:pPr>
      <w:spacing w:after="120"/>
    </w:pPr>
  </w:style>
  <w:style w:type="character" w:customStyle="1" w:styleId="BodyTextChar">
    <w:name w:val="Body Text Char"/>
    <w:basedOn w:val="DefaultParagraphFont"/>
    <w:link w:val="BodyText"/>
    <w:semiHidden/>
    <w:rsid w:val="00226E76"/>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0594">
      <w:bodyDiv w:val="1"/>
      <w:marLeft w:val="0"/>
      <w:marRight w:val="0"/>
      <w:marTop w:val="0"/>
      <w:marBottom w:val="0"/>
      <w:divBdr>
        <w:top w:val="none" w:sz="0" w:space="0" w:color="auto"/>
        <w:left w:val="none" w:sz="0" w:space="0" w:color="auto"/>
        <w:bottom w:val="none" w:sz="0" w:space="0" w:color="auto"/>
        <w:right w:val="none" w:sz="0" w:space="0" w:color="auto"/>
      </w:divBdr>
    </w:div>
    <w:div w:id="244807363">
      <w:bodyDiv w:val="1"/>
      <w:marLeft w:val="0"/>
      <w:marRight w:val="0"/>
      <w:marTop w:val="0"/>
      <w:marBottom w:val="0"/>
      <w:divBdr>
        <w:top w:val="none" w:sz="0" w:space="0" w:color="auto"/>
        <w:left w:val="none" w:sz="0" w:space="0" w:color="auto"/>
        <w:bottom w:val="none" w:sz="0" w:space="0" w:color="auto"/>
        <w:right w:val="none" w:sz="0" w:space="0" w:color="auto"/>
      </w:divBdr>
    </w:div>
    <w:div w:id="270283947">
      <w:bodyDiv w:val="1"/>
      <w:marLeft w:val="0"/>
      <w:marRight w:val="0"/>
      <w:marTop w:val="0"/>
      <w:marBottom w:val="0"/>
      <w:divBdr>
        <w:top w:val="none" w:sz="0" w:space="0" w:color="auto"/>
        <w:left w:val="none" w:sz="0" w:space="0" w:color="auto"/>
        <w:bottom w:val="none" w:sz="0" w:space="0" w:color="auto"/>
        <w:right w:val="none" w:sz="0" w:space="0" w:color="auto"/>
      </w:divBdr>
    </w:div>
    <w:div w:id="687944893">
      <w:bodyDiv w:val="1"/>
      <w:marLeft w:val="0"/>
      <w:marRight w:val="0"/>
      <w:marTop w:val="0"/>
      <w:marBottom w:val="0"/>
      <w:divBdr>
        <w:top w:val="none" w:sz="0" w:space="0" w:color="auto"/>
        <w:left w:val="none" w:sz="0" w:space="0" w:color="auto"/>
        <w:bottom w:val="none" w:sz="0" w:space="0" w:color="auto"/>
        <w:right w:val="none" w:sz="0" w:space="0" w:color="auto"/>
      </w:divBdr>
    </w:div>
    <w:div w:id="734159452">
      <w:bodyDiv w:val="1"/>
      <w:marLeft w:val="0"/>
      <w:marRight w:val="0"/>
      <w:marTop w:val="0"/>
      <w:marBottom w:val="0"/>
      <w:divBdr>
        <w:top w:val="none" w:sz="0" w:space="0" w:color="auto"/>
        <w:left w:val="none" w:sz="0" w:space="0" w:color="auto"/>
        <w:bottom w:val="none" w:sz="0" w:space="0" w:color="auto"/>
        <w:right w:val="none" w:sz="0" w:space="0" w:color="auto"/>
      </w:divBdr>
    </w:div>
    <w:div w:id="1165704819">
      <w:bodyDiv w:val="1"/>
      <w:marLeft w:val="0"/>
      <w:marRight w:val="0"/>
      <w:marTop w:val="0"/>
      <w:marBottom w:val="0"/>
      <w:divBdr>
        <w:top w:val="none" w:sz="0" w:space="0" w:color="auto"/>
        <w:left w:val="none" w:sz="0" w:space="0" w:color="auto"/>
        <w:bottom w:val="none" w:sz="0" w:space="0" w:color="auto"/>
        <w:right w:val="none" w:sz="0" w:space="0" w:color="auto"/>
      </w:divBdr>
    </w:div>
    <w:div w:id="1260867090">
      <w:bodyDiv w:val="1"/>
      <w:marLeft w:val="0"/>
      <w:marRight w:val="0"/>
      <w:marTop w:val="0"/>
      <w:marBottom w:val="0"/>
      <w:divBdr>
        <w:top w:val="none" w:sz="0" w:space="0" w:color="auto"/>
        <w:left w:val="none" w:sz="0" w:space="0" w:color="auto"/>
        <w:bottom w:val="none" w:sz="0" w:space="0" w:color="auto"/>
        <w:right w:val="none" w:sz="0" w:space="0" w:color="auto"/>
      </w:divBdr>
    </w:div>
    <w:div w:id="1694452029">
      <w:bodyDiv w:val="1"/>
      <w:marLeft w:val="0"/>
      <w:marRight w:val="0"/>
      <w:marTop w:val="0"/>
      <w:marBottom w:val="0"/>
      <w:divBdr>
        <w:top w:val="none" w:sz="0" w:space="0" w:color="auto"/>
        <w:left w:val="none" w:sz="0" w:space="0" w:color="auto"/>
        <w:bottom w:val="none" w:sz="0" w:space="0" w:color="auto"/>
        <w:right w:val="none" w:sz="0" w:space="0" w:color="auto"/>
      </w:divBdr>
    </w:div>
    <w:div w:id="211682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rnwall.gov.uk/rubbish-recycling-and-wast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rnwall.gov.uk/transport-parking-and-stree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rnwall.gov.uk/planning-and-building-contro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llr.rowland.oconnor@cornwal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lr.Rowland.OConnor\OneDrive%20-%20Cornwall%20Council\Documents\Custom%20Office%20Templates\Cllr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2a9592-2c31-4d18-8ffc-a9a17b8969af">
      <Terms xmlns="http://schemas.microsoft.com/office/infopath/2007/PartnerControls"/>
    </lcf76f155ced4ddcb4097134ff3c332f>
    <TaxCatchAll xmlns="ec62f685-5efa-4fa6-a031-c1bc80c8e4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06B869DA71D4A9861CDF294B6A730" ma:contentTypeVersion="12" ma:contentTypeDescription="Create a new document." ma:contentTypeScope="" ma:versionID="5d9ffe9b3626c145927a7d4441cf8661">
  <xsd:schema xmlns:xsd="http://www.w3.org/2001/XMLSchema" xmlns:xs="http://www.w3.org/2001/XMLSchema" xmlns:p="http://schemas.microsoft.com/office/2006/metadata/properties" xmlns:ns2="e32a9592-2c31-4d18-8ffc-a9a17b8969af" xmlns:ns3="ec62f685-5efa-4fa6-a031-c1bc80c8e494" targetNamespace="http://schemas.microsoft.com/office/2006/metadata/properties" ma:root="true" ma:fieldsID="7569a3453af08b2acc3fa4a5d8c36fe9" ns2:_="" ns3:_="">
    <xsd:import namespace="e32a9592-2c31-4d18-8ffc-a9a17b8969af"/>
    <xsd:import namespace="ec62f685-5efa-4fa6-a031-c1bc80c8e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a9592-2c31-4d18-8ffc-a9a17b896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2f685-5efa-4fa6-a031-c1bc80c8e4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1d34f6-b967-4031-91bb-a592876624bb}" ma:internalName="TaxCatchAll" ma:showField="CatchAllData" ma:web="ec62f685-5efa-4fa6-a031-c1bc80c8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CA30D-3FED-4139-B0A1-F399A9902D77}">
  <ds:schemaRefs>
    <ds:schemaRef ds:uri="http://schemas.microsoft.com/office/2006/metadata/properties"/>
    <ds:schemaRef ds:uri="http://schemas.microsoft.com/office/infopath/2007/PartnerControls"/>
    <ds:schemaRef ds:uri="e32a9592-2c31-4d18-8ffc-a9a17b8969af"/>
    <ds:schemaRef ds:uri="ec62f685-5efa-4fa6-a031-c1bc80c8e494"/>
  </ds:schemaRefs>
</ds:datastoreItem>
</file>

<file path=customXml/itemProps2.xml><?xml version="1.0" encoding="utf-8"?>
<ds:datastoreItem xmlns:ds="http://schemas.openxmlformats.org/officeDocument/2006/customXml" ds:itemID="{CABF0171-FA75-4F9E-BC06-CD0637CB09D4}">
  <ds:schemaRefs>
    <ds:schemaRef ds:uri="http://schemas.microsoft.com/sharepoint/v3/contenttype/forms"/>
  </ds:schemaRefs>
</ds:datastoreItem>
</file>

<file path=customXml/itemProps3.xml><?xml version="1.0" encoding="utf-8"?>
<ds:datastoreItem xmlns:ds="http://schemas.openxmlformats.org/officeDocument/2006/customXml" ds:itemID="{45F5D2C9-EF17-4838-8026-45A428AC4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a9592-2c31-4d18-8ffc-a9a17b8969af"/>
    <ds:schemaRef ds:uri="ec62f685-5efa-4fa6-a031-c1bc80c8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CllrReport</Template>
  <TotalTime>1</TotalTime>
  <Pages>2</Pages>
  <Words>594</Words>
  <Characters>3189</Characters>
  <Application>Microsoft Office Word</Application>
  <DocSecurity>4</DocSecurity>
  <Lines>212</Lines>
  <Paragraphs>114</Paragraphs>
  <ScaleCrop>false</ScaleCrop>
  <HeadingPairs>
    <vt:vector size="2" baseType="variant">
      <vt:variant>
        <vt:lpstr>Title</vt:lpstr>
      </vt:variant>
      <vt:variant>
        <vt:i4>1</vt:i4>
      </vt:variant>
    </vt:vector>
  </HeadingPairs>
  <TitlesOfParts>
    <vt:vector size="1" baseType="lpstr">
      <vt:lpstr>Title, initial, surname</vt:lpstr>
    </vt:vector>
  </TitlesOfParts>
  <Company>Information Services Group</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initial, surname</dc:title>
  <dc:creator>Cllr Rowland OConnor</dc:creator>
  <cp:lastModifiedBy>Angela Hayne</cp:lastModifiedBy>
  <cp:revision>2</cp:revision>
  <cp:lastPrinted>2009-03-24T09:49:00Z</cp:lastPrinted>
  <dcterms:created xsi:type="dcterms:W3CDTF">2026-01-13T10:54:00Z</dcterms:created>
  <dcterms:modified xsi:type="dcterms:W3CDTF">2026-01-13T10:54:00Z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0x010100B6C06B869DA71D4A9861CDF294B6A730</vt:lpwstr>
  </property>
  <property fmtid="{D5CDD505-2E9C-101B-9397-08002B2CF9AE}" pid="3" name="ClassificationContentMarkingHeaderShapeIds">
    <vt:lpwstr>45828f1,1213e8f2,278e6463</vt:lpwstr>
  </property>
  <property fmtid="{D5CDD505-2E9C-101B-9397-08002B2CF9AE}" pid="4" name="ClassificationContentMarkingHeaderFontProps">
    <vt:lpwstr>#317100,10,Calibri</vt:lpwstr>
  </property>
  <property fmtid="{D5CDD505-2E9C-101B-9397-08002B2CF9AE}" pid="5" name="ClassificationContentMarkingHeaderText">
    <vt:lpwstr>Information Classification: PUBLIC</vt:lpwstr>
  </property>
  <property fmtid="{D5CDD505-2E9C-101B-9397-08002B2CF9AE}" pid="6" name="MSIP_Label_bee4c20f-5817-432f-84ac-80a373257ed1_Enabled">
    <vt:lpwstr>true</vt:lpwstr>
  </property>
  <property fmtid="{D5CDD505-2E9C-101B-9397-08002B2CF9AE}" pid="7" name="MSIP_Label_bee4c20f-5817-432f-84ac-80a373257ed1_SetDate">
    <vt:lpwstr>2025-08-26T13:47:51Z</vt:lpwstr>
  </property>
  <property fmtid="{D5CDD505-2E9C-101B-9397-08002B2CF9AE}" pid="8" name="MSIP_Label_bee4c20f-5817-432f-84ac-80a373257ed1_Method">
    <vt:lpwstr>Privileged</vt:lpwstr>
  </property>
  <property fmtid="{D5CDD505-2E9C-101B-9397-08002B2CF9AE}" pid="9" name="MSIP_Label_bee4c20f-5817-432f-84ac-80a373257ed1_Name">
    <vt:lpwstr>bee4c20f-5817-432f-84ac-80a373257ed1</vt:lpwstr>
  </property>
  <property fmtid="{D5CDD505-2E9C-101B-9397-08002B2CF9AE}" pid="10" name="MSIP_Label_bee4c20f-5817-432f-84ac-80a373257ed1_SiteId">
    <vt:lpwstr>efaa16aa-d1de-4d58-ba2e-2833fdfdd29f</vt:lpwstr>
  </property>
  <property fmtid="{D5CDD505-2E9C-101B-9397-08002B2CF9AE}" pid="11" name="MSIP_Label_bee4c20f-5817-432f-84ac-80a373257ed1_ActionId">
    <vt:lpwstr>50afc21b-b793-494b-a176-81fac9309c7a</vt:lpwstr>
  </property>
  <property fmtid="{D5CDD505-2E9C-101B-9397-08002B2CF9AE}" pid="12" name="MSIP_Label_bee4c20f-5817-432f-84ac-80a373257ed1_ContentBits">
    <vt:lpwstr>1</vt:lpwstr>
  </property>
  <property fmtid="{D5CDD505-2E9C-101B-9397-08002B2CF9AE}" pid="13" name="MSIP_Label_bee4c20f-5817-432f-84ac-80a373257ed1_Tag">
    <vt:lpwstr>10, 0, 1, 1</vt:lpwstr>
  </property>
</Properties>
</file>